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B1" w:rsidRPr="00893A34" w:rsidRDefault="005506B1" w:rsidP="00893A34">
      <w:r w:rsidRPr="00843F49">
        <w:t>S235JR S355JR S355J2</w:t>
      </w:r>
      <w:r>
        <w:t xml:space="preserve"> </w:t>
      </w:r>
      <w:r w:rsidRPr="00893A34">
        <w:t>Universal Beams (UB)</w:t>
      </w:r>
    </w:p>
    <w:p w:rsidR="005506B1" w:rsidRPr="00893A34" w:rsidRDefault="005506B1" w:rsidP="00893A34">
      <w:r w:rsidRPr="00893A34">
        <w:t>1.Structural Steel Sections</w:t>
      </w:r>
    </w:p>
    <w:p w:rsidR="005506B1" w:rsidRPr="00893A34" w:rsidRDefault="005506B1" w:rsidP="00893A34">
      <w:r w:rsidRPr="00893A34">
        <w:t>Universal Columns (UC) | Universal Beams (UB) | Parallel Flange Steel Channels (PFC)</w:t>
      </w:r>
    </w:p>
    <w:p w:rsidR="005506B1" w:rsidRPr="00893A34" w:rsidRDefault="005506B1" w:rsidP="00893A34">
      <w:r w:rsidRPr="00893A34">
        <w:t>Hot Rolled Steel Angles (RSA) | IPE Beams (I sections) | UPN Channels (U sections)</w:t>
      </w:r>
    </w:p>
    <w:p w:rsidR="005506B1" w:rsidRPr="00893A34" w:rsidRDefault="005506B1" w:rsidP="00893A34">
      <w:r w:rsidRPr="00893A34">
        <w:t>H Section Steel</w:t>
      </w:r>
    </w:p>
    <w:p w:rsidR="005506B1" w:rsidRPr="00893A34" w:rsidRDefault="005506B1" w:rsidP="00893A34"/>
    <w:p w:rsidR="005506B1" w:rsidRPr="00893A34" w:rsidRDefault="005506B1" w:rsidP="00893A34">
      <w:r w:rsidRPr="00893A34">
        <w:t xml:space="preserve">2.We supply a wide range of structural steel sections including Universal Beams. Universal Beams (UB) is the </w:t>
      </w:r>
      <w:smartTag w:uri="urn:schemas-microsoft-com:office:smarttags" w:element="country-region">
        <w:smartTag w:uri="urn:schemas-microsoft-com:office:smarttags" w:element="place">
          <w:r w:rsidRPr="00893A34">
            <w:t>UK</w:t>
          </w:r>
        </w:smartTag>
      </w:smartTag>
      <w:r w:rsidRPr="00893A34">
        <w:t xml:space="preserve"> spec for structural steel beams supplied primarily to the construction industry. </w:t>
      </w:r>
    </w:p>
    <w:p w:rsidR="005506B1" w:rsidRPr="00893A34" w:rsidRDefault="005506B1" w:rsidP="00893A34"/>
    <w:p w:rsidR="005506B1" w:rsidRPr="00893A34" w:rsidRDefault="005506B1" w:rsidP="00893A34">
      <w:r w:rsidRPr="00893A34">
        <w:t xml:space="preserve">3.We supply a wide variety with particular expertise in high yield, low temperature products. We offer low temperature impact testing, which is available for lengths from 6 metres to 20 metres as standard and we can offer shipment worldwide. </w:t>
      </w:r>
    </w:p>
    <w:p w:rsidR="005506B1" w:rsidRPr="00893A34" w:rsidRDefault="005506B1" w:rsidP="00893A34"/>
    <w:p w:rsidR="005506B1" w:rsidRPr="00893A34" w:rsidRDefault="005506B1" w:rsidP="00893A34">
      <w:r w:rsidRPr="00893A34">
        <w:t>4.Standards/Grades:</w:t>
      </w:r>
    </w:p>
    <w:p w:rsidR="005506B1" w:rsidRPr="00893A34" w:rsidRDefault="005506B1" w:rsidP="00893A34">
      <w:r w:rsidRPr="00893A34">
        <w:t>EN 10025 S275</w:t>
      </w:r>
    </w:p>
    <w:p w:rsidR="005506B1" w:rsidRPr="00893A34" w:rsidRDefault="005506B1" w:rsidP="00893A34">
      <w:r w:rsidRPr="00893A34">
        <w:t>EN 10025 S355</w:t>
      </w:r>
    </w:p>
    <w:p w:rsidR="005506B1" w:rsidRPr="00893A34" w:rsidRDefault="005506B1" w:rsidP="00893A34">
      <w:r w:rsidRPr="00893A34">
        <w:t>Note:</w:t>
      </w:r>
    </w:p>
    <w:p w:rsidR="005506B1" w:rsidRPr="00893A34" w:rsidRDefault="005506B1" w:rsidP="00893A34">
      <w:r w:rsidRPr="00893A34">
        <w:t xml:space="preserve">The suffix 'UB' refers to </w:t>
      </w:r>
      <w:smartTag w:uri="urn:schemas-microsoft-com:office:smarttags" w:element="country-region">
        <w:r w:rsidRPr="00893A34">
          <w:t>UK</w:t>
        </w:r>
      </w:smartTag>
      <w:r w:rsidRPr="00893A34">
        <w:t xml:space="preserve"> steel beams and are specific to the </w:t>
      </w:r>
      <w:smartTag w:uri="urn:schemas-microsoft-com:office:smarttags" w:element="country-region">
        <w:smartTag w:uri="urn:schemas-microsoft-com:office:smarttags" w:element="place">
          <w:r w:rsidRPr="00893A34">
            <w:t>UK</w:t>
          </w:r>
        </w:smartTag>
      </w:smartTag>
      <w:r w:rsidRPr="00893A34">
        <w:t xml:space="preserve"> market. For continental beams (which are widely referred to as I Sections (IPE)), please click here... </w:t>
      </w:r>
    </w:p>
    <w:p w:rsidR="005506B1" w:rsidRPr="00893A34" w:rsidRDefault="005506B1" w:rsidP="00893A34"/>
    <w:p w:rsidR="005506B1" w:rsidRPr="00893A34" w:rsidRDefault="005506B1" w:rsidP="00893A34">
      <w:r w:rsidRPr="00893A34">
        <w:t>5.Please refer to the sizes/specification table below. To find our more about the Universal Beams (UB) supplied competitive quotation, please  contact us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54"/>
        <w:gridCol w:w="887"/>
        <w:gridCol w:w="895"/>
        <w:gridCol w:w="826"/>
        <w:gridCol w:w="1068"/>
        <w:gridCol w:w="1068"/>
        <w:gridCol w:w="1264"/>
        <w:gridCol w:w="864"/>
      </w:tblGrid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Designation</w:t>
            </w:r>
            <w:r w:rsidRPr="0032284D">
              <w:br/>
              <w:t>Serial Size</w:t>
            </w:r>
            <w:r w:rsidRPr="0032284D">
              <w:br/>
              <w:t>Metric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Mass per</w:t>
            </w:r>
            <w:r w:rsidRPr="0032284D">
              <w:br/>
              <w:t>Metre</w:t>
            </w:r>
            <w:r w:rsidRPr="0032284D">
              <w:br/>
              <w:t>kg/m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Section </w:t>
            </w:r>
            <w:r w:rsidRPr="0032284D">
              <w:br/>
              <w:t>Depth</w:t>
            </w:r>
            <w:r w:rsidRPr="0032284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Section</w:t>
            </w:r>
            <w:r w:rsidRPr="0032284D">
              <w:br/>
              <w:t>Width</w:t>
            </w:r>
            <w:r w:rsidRPr="0032284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Thickness</w:t>
            </w:r>
            <w:r w:rsidRPr="0032284D">
              <w:br/>
              <w:t>of Web</w:t>
            </w:r>
            <w:r w:rsidRPr="0032284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Thickness</w:t>
            </w:r>
            <w:r w:rsidRPr="0032284D">
              <w:br/>
              <w:t>of Flange</w:t>
            </w:r>
            <w:r w:rsidRPr="0032284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Designation</w:t>
            </w:r>
            <w:r w:rsidRPr="0032284D">
              <w:br/>
              <w:t>Serial Size</w:t>
            </w:r>
            <w:r w:rsidRPr="0032284D">
              <w:br/>
              <w:t>Imperial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Mass per</w:t>
            </w:r>
            <w:r w:rsidRPr="0032284D">
              <w:br/>
              <w:t>Foot (lb)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126 x 76 x 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UB5 x 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 x 89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88.7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UB6 x 3½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178 x 102 x 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177.8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UB7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203 x 102 x 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UB8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203 x 133 x 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UB8 x 5½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203 x 133 x 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133.9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UB8 x 5½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 x 102 x 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W10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 x 102 x 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W10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 x 102 x 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28.3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260.4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W10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242 x 146 x 31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146.1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UB10 x 5¾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 x 146 x 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UB10 x 5¾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 x 146 x 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147.3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W10 x 5¾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102 x 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24.8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W12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102 x 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28.2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308.7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W12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102 x 33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312.7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W12 x 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127 x 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304.4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127 x 42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124.3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28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127 x 48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165 x 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6½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27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165 x 46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165.7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6½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 x 165 x 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310.4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166.9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UB12 x 6½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356 x 127 x 33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33.1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349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125.4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W14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356 x 127 x 39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W14 x 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356 x 171 x 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171.1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W14 x 6¾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356 x 171 x 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171.5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7.4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11.5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W14 x 6¾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34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356 x 171 x 57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57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358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6B1" w:rsidRPr="0032284D" w:rsidRDefault="005506B1" w:rsidP="00893A34">
            <w:r w:rsidRPr="0032284D">
              <w:t>172.2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W14 x 6¾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38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356 x 171 x 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363.4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UB14 x 6¾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140 x 39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398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5½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140 x 46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5½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178 x 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54.1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402.6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178 x 60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60.1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178 x 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409.4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406 x 178 x 74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74.2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412.8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179.5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W16 x 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152 x 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499.8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152 x 60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59.8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454.6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x152 x67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153.8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W15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152 x74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74.2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154.4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 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152 x 82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82.1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18.9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 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191 x 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189.9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x7½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191 x 74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74.3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190.4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7½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191 x 82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191.3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7½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191 x 89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89.3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7½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457 x 191 x 98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98.3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467.2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W18 x 7½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553 x 210 x 82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528.3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W21 x 8¾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 x 210 x 92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92.1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533.1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209.3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W21 x 8¼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533 x 210 x 101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536.7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W21 x 8¼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533 x 210 x 109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539.5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210.8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W21 x 8¼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73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533 x 210 x 122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544.5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W21 x 8¼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83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229 x 101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101.2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602.6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W24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29 x 113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607.6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228.2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W24 x 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229 x 125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125.1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W24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229 x 140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W24 x9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305 x 149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149.2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304.8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UB24 x 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305 x 179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620.2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UB24 x 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610 x 305 x 238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635.8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18.4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UB24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686 x 254 x 125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125.2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677.9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W27 x 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686 x 254 x 140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140.1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683.5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253.7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W27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686 x 254 x 152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687.5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W27 x 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102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686 x 254 x 170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692.9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W27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762 x 267 x 134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133.9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750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264.4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W30 x 10½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765 x 267 x 147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146.9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265.2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W30 10½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99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762 x 267 x 173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266.7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W30 x 10½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116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762 x 267 x 197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769.8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W30 x 10½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838 x 292 x 176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175.9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834.9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291.7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W33 x 11½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118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838 x 292 x 194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193.8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840.7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292.4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14.7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W33 x 11½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838 x 292 x 226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226.5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850.9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293.8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16.1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W33 x 11½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152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305 x 201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200.9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903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303.3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135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305 x 224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224.2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910.4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304.1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150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305 x 253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253.4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918.4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305.5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170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305 x 289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289.1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926.6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307.7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194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419 x 343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343.3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418.5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19.4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16½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230</w:t>
            </w:r>
          </w:p>
        </w:tc>
      </w:tr>
      <w:tr w:rsidR="005506B1" w:rsidRPr="0032284D" w:rsidTr="00893A34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914 x 419 x 388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388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921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420.5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36.6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W36 x 16½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6B1" w:rsidRPr="0032284D" w:rsidRDefault="005506B1" w:rsidP="00893A34">
            <w:r w:rsidRPr="0032284D">
              <w:t>260</w:t>
            </w:r>
          </w:p>
        </w:tc>
      </w:tr>
    </w:tbl>
    <w:p w:rsidR="005506B1" w:rsidRPr="00893A34" w:rsidRDefault="005506B1" w:rsidP="00893A34"/>
    <w:sectPr w:rsidR="005506B1" w:rsidRPr="00893A3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284D"/>
    <w:rsid w:val="00323B43"/>
    <w:rsid w:val="003D37D8"/>
    <w:rsid w:val="00426133"/>
    <w:rsid w:val="004358AB"/>
    <w:rsid w:val="005506B1"/>
    <w:rsid w:val="005E3C77"/>
    <w:rsid w:val="00624CA8"/>
    <w:rsid w:val="006832BF"/>
    <w:rsid w:val="00843F49"/>
    <w:rsid w:val="00893A34"/>
    <w:rsid w:val="008B7726"/>
    <w:rsid w:val="008D42C1"/>
    <w:rsid w:val="00A527A4"/>
    <w:rsid w:val="00CD3E6E"/>
    <w:rsid w:val="00D31D50"/>
    <w:rsid w:val="00D9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93A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2008-09-11T17:20:00Z</dcterms:created>
  <dcterms:modified xsi:type="dcterms:W3CDTF">2015-11-27T07:31:00Z</dcterms:modified>
</cp:coreProperties>
</file>