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440" w:rsidRDefault="00301440" w:rsidP="00301440">
      <w:pPr>
        <w:spacing w:line="220" w:lineRule="atLeast"/>
      </w:pPr>
      <w:r>
        <w:t>Type 304 Stainless Steel</w:t>
      </w:r>
    </w:p>
    <w:p w:rsidR="00301440" w:rsidRDefault="00301440" w:rsidP="00301440">
      <w:pPr>
        <w:spacing w:line="220" w:lineRule="atLeast"/>
      </w:pPr>
    </w:p>
    <w:p w:rsidR="00301440" w:rsidRDefault="00301440" w:rsidP="00301440">
      <w:pPr>
        <w:spacing w:line="220" w:lineRule="atLeast"/>
      </w:pPr>
      <w:r>
        <w:t xml:space="preserve">1.Stainless Steel Plate </w:t>
      </w:r>
    </w:p>
    <w:p w:rsidR="00301440" w:rsidRDefault="00301440" w:rsidP="00301440">
      <w:pPr>
        <w:spacing w:line="220" w:lineRule="atLeast"/>
      </w:pPr>
      <w:r>
        <w:t xml:space="preserve">Type 304 | Type 304L | Type 304H | Type 316 | Type 316L | Type 316H | Type 321 | Type 347 </w:t>
      </w:r>
    </w:p>
    <w:p w:rsidR="00301440" w:rsidRDefault="00301440" w:rsidP="00301440">
      <w:pPr>
        <w:spacing w:line="220" w:lineRule="atLeast"/>
      </w:pPr>
      <w:r>
        <w:t xml:space="preserve">Type 410 | UNS S32205 Duplex | UNS S32750 </w:t>
      </w:r>
      <w:proofErr w:type="spellStart"/>
      <w:r>
        <w:t>SuperDuplex</w:t>
      </w:r>
      <w:proofErr w:type="spellEnd"/>
      <w:r>
        <w:t xml:space="preserve"> | UNS S32760 </w:t>
      </w:r>
      <w:proofErr w:type="spellStart"/>
      <w:r>
        <w:t>SuperDuplex</w:t>
      </w:r>
      <w:proofErr w:type="spellEnd"/>
    </w:p>
    <w:p w:rsidR="00301440" w:rsidRDefault="00301440" w:rsidP="00301440">
      <w:pPr>
        <w:spacing w:line="220" w:lineRule="atLeast"/>
      </w:pPr>
    </w:p>
    <w:p w:rsidR="00301440" w:rsidRDefault="00301440" w:rsidP="00301440">
      <w:pPr>
        <w:spacing w:line="220" w:lineRule="atLeast"/>
      </w:pPr>
      <w:r>
        <w:t xml:space="preserve">2.One of the most common stainless steels, Type 304 can be used in a variety of applications. One of the most versatile and commonly used stainless steels on the market, Grade 304 stainless steel is the most standard used alloy of this type. Essentially, Grade 304 is an austenitic chromium alloy which is also known as an "18/8" stainless as the make-up of the steel is 18% chromium and 8% nickel. </w:t>
      </w:r>
    </w:p>
    <w:p w:rsidR="00301440" w:rsidRDefault="00301440" w:rsidP="00301440">
      <w:pPr>
        <w:spacing w:line="220" w:lineRule="atLeast"/>
      </w:pPr>
    </w:p>
    <w:p w:rsidR="00301440" w:rsidRDefault="00301440" w:rsidP="00301440">
      <w:pPr>
        <w:spacing w:line="220" w:lineRule="atLeast"/>
      </w:pPr>
      <w:r>
        <w:t xml:space="preserve">3.The chromium content promotes the </w:t>
      </w:r>
      <w:proofErr w:type="spellStart"/>
      <w:r>
        <w:t>our's</w:t>
      </w:r>
      <w:proofErr w:type="spellEnd"/>
      <w:r>
        <w:t xml:space="preserve"> considerable resistance to the effects of corrosion and oxidation. The stainless steel alloy resists most oxidizing acids and will withstand ordinary rusting though this does not mean that the steel will not tarnish over time. The steel needs to be cold worked to generate higher tensile strength. For stainless steel sections which are welded heavily, post-weld annealing may be necessary to provide maximum corrosive resistance. </w:t>
      </w:r>
    </w:p>
    <w:p w:rsidR="00301440" w:rsidRDefault="00301440" w:rsidP="00301440">
      <w:pPr>
        <w:spacing w:line="220" w:lineRule="atLeast"/>
      </w:pPr>
    </w:p>
    <w:p w:rsidR="00301440" w:rsidRDefault="00301440" w:rsidP="00301440">
      <w:pPr>
        <w:spacing w:line="220" w:lineRule="atLeast"/>
      </w:pPr>
      <w:r>
        <w:t xml:space="preserve">4.Type 304 Stainless Steel has excellent welding and deep drawing characteristics - it is easy to fabricate, easy to clean and aesthetically pleasing to the eye. </w:t>
      </w:r>
    </w:p>
    <w:p w:rsidR="00301440" w:rsidRDefault="00301440" w:rsidP="00301440">
      <w:pPr>
        <w:spacing w:line="220" w:lineRule="atLeast"/>
      </w:pPr>
    </w:p>
    <w:p w:rsidR="00301440" w:rsidRDefault="00301440" w:rsidP="00301440">
      <w:pPr>
        <w:spacing w:line="220" w:lineRule="atLeast"/>
      </w:pPr>
      <w:r>
        <w:t>5.Applications of Grade 304 Stainless Steel</w:t>
      </w:r>
    </w:p>
    <w:p w:rsidR="00301440" w:rsidRDefault="00301440" w:rsidP="00301440">
      <w:pPr>
        <w:spacing w:line="220" w:lineRule="atLeast"/>
      </w:pPr>
      <w:r>
        <w:t xml:space="preserve">The steel is common throughout industry particularly in food processing as the material is not susceptible to corrosion from acids found in common foodstuffs. As a consequence, such steel is ideal for items such as sinks, work surfaces, preparation areas and refrigerators. It is also a perfect material for use in the pharmaceutical industry for environments such as clean rooms. </w:t>
      </w:r>
    </w:p>
    <w:p w:rsidR="00301440" w:rsidRDefault="00301440" w:rsidP="00301440">
      <w:pPr>
        <w:spacing w:line="220" w:lineRule="atLeast"/>
      </w:pPr>
    </w:p>
    <w:p w:rsidR="00301440" w:rsidRDefault="00301440" w:rsidP="00301440">
      <w:pPr>
        <w:spacing w:line="220" w:lineRule="atLeast"/>
      </w:pPr>
      <w:r>
        <w:t xml:space="preserve">6.Grade 304 can also be found in heat exchangers, chemical containers, pipelines and throughout the brewing industry. It can be used as a fabricated material where high temperature petroleum gases or steam production gases are stored such as pressure vessels. It can even be found extensively in the construction industry where the material is used for cosmetic purposes such as a building fascias. 304 &amp; 304L plate and pipes have similar properties and in certain cases are stocked with Dual Certification, where it is concluded that each item has properties and a composition which comply with both steel types. Grade 304H cannot be included in this equation due to the steel's higher carbon content which is intended for use in elevated temperature applications. </w:t>
      </w:r>
    </w:p>
    <w:p w:rsidR="00301440" w:rsidRDefault="00301440" w:rsidP="00301440">
      <w:pPr>
        <w:spacing w:line="220" w:lineRule="atLeast"/>
      </w:pPr>
      <w:r>
        <w:lastRenderedPageBreak/>
        <w:t>7.Chemical Composition</w:t>
      </w:r>
    </w:p>
    <w:tbl>
      <w:tblPr>
        <w:tblW w:w="50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shd w:val="clear" w:color="auto" w:fill="FFFFFF" w:themeFill="background1"/>
        <w:tblCellMar>
          <w:top w:w="15" w:type="dxa"/>
          <w:left w:w="15" w:type="dxa"/>
          <w:bottom w:w="15" w:type="dxa"/>
          <w:right w:w="15" w:type="dxa"/>
        </w:tblCellMar>
        <w:tblLook w:val="04A0"/>
      </w:tblPr>
      <w:tblGrid>
        <w:gridCol w:w="900"/>
        <w:gridCol w:w="731"/>
        <w:gridCol w:w="583"/>
        <w:gridCol w:w="583"/>
        <w:gridCol w:w="583"/>
        <w:gridCol w:w="709"/>
        <w:gridCol w:w="709"/>
        <w:gridCol w:w="1376"/>
        <w:gridCol w:w="420"/>
        <w:gridCol w:w="1249"/>
        <w:gridCol w:w="583"/>
      </w:tblGrid>
      <w:tr w:rsidR="00301440" w:rsidRPr="00301440" w:rsidTr="00301440">
        <w:tc>
          <w:tcPr>
            <w:tcW w:w="0" w:type="auto"/>
            <w:shd w:val="clear" w:color="auto" w:fill="FFFFFF" w:themeFill="background1"/>
            <w:tcMar>
              <w:top w:w="60" w:type="dxa"/>
              <w:left w:w="60" w:type="dxa"/>
              <w:bottom w:w="60" w:type="dxa"/>
              <w:right w:w="60" w:type="dxa"/>
            </w:tcMar>
            <w:hideMark/>
          </w:tcPr>
          <w:p w:rsidR="00301440" w:rsidRPr="00301440" w:rsidRDefault="00301440" w:rsidP="00301440">
            <w:pPr>
              <w:adjustRightInd/>
              <w:snapToGrid/>
              <w:spacing w:after="0"/>
              <w:rPr>
                <w:rFonts w:ascii="Verdana" w:eastAsia="宋体" w:hAnsi="Verdana" w:cs="宋体"/>
                <w:sz w:val="18"/>
                <w:szCs w:val="18"/>
              </w:rPr>
            </w:pPr>
            <w:r w:rsidRPr="00301440">
              <w:rPr>
                <w:rFonts w:ascii="Verdana" w:eastAsia="宋体" w:hAnsi="Verdana" w:cs="宋体"/>
                <w:sz w:val="18"/>
                <w:szCs w:val="18"/>
              </w:rPr>
              <w:t>UNS No</w:t>
            </w:r>
          </w:p>
        </w:tc>
        <w:tc>
          <w:tcPr>
            <w:tcW w:w="0" w:type="auto"/>
            <w:shd w:val="clear" w:color="auto" w:fill="FFFFFF" w:themeFill="background1"/>
            <w:tcMar>
              <w:top w:w="60" w:type="dxa"/>
              <w:left w:w="60" w:type="dxa"/>
              <w:bottom w:w="60" w:type="dxa"/>
              <w:right w:w="60" w:type="dxa"/>
            </w:tcMar>
            <w:hideMark/>
          </w:tcPr>
          <w:p w:rsidR="00301440" w:rsidRPr="00301440" w:rsidRDefault="00301440" w:rsidP="00301440">
            <w:pPr>
              <w:adjustRightInd/>
              <w:snapToGrid/>
              <w:spacing w:after="0"/>
              <w:rPr>
                <w:rFonts w:ascii="Verdana" w:eastAsia="宋体" w:hAnsi="Verdana" w:cs="宋体"/>
                <w:sz w:val="18"/>
                <w:szCs w:val="18"/>
              </w:rPr>
            </w:pPr>
            <w:r w:rsidRPr="00301440">
              <w:rPr>
                <w:rFonts w:ascii="Verdana" w:eastAsia="宋体" w:hAnsi="Verdana" w:cs="宋体"/>
                <w:sz w:val="18"/>
                <w:szCs w:val="18"/>
              </w:rPr>
              <w:t>Grade</w:t>
            </w:r>
          </w:p>
        </w:tc>
        <w:tc>
          <w:tcPr>
            <w:tcW w:w="0" w:type="auto"/>
            <w:shd w:val="clear" w:color="auto" w:fill="FFFFFF" w:themeFill="background1"/>
            <w:tcMar>
              <w:top w:w="60" w:type="dxa"/>
              <w:left w:w="60" w:type="dxa"/>
              <w:bottom w:w="60" w:type="dxa"/>
              <w:right w:w="60" w:type="dxa"/>
            </w:tcMar>
            <w:hideMark/>
          </w:tcPr>
          <w:p w:rsidR="00301440" w:rsidRPr="00301440" w:rsidRDefault="00301440" w:rsidP="00301440">
            <w:pPr>
              <w:adjustRightInd/>
              <w:snapToGrid/>
              <w:spacing w:after="0"/>
              <w:rPr>
                <w:rFonts w:ascii="Verdana" w:eastAsia="宋体" w:hAnsi="Verdana" w:cs="宋体"/>
                <w:sz w:val="18"/>
                <w:szCs w:val="18"/>
              </w:rPr>
            </w:pPr>
            <w:r w:rsidRPr="00301440">
              <w:rPr>
                <w:rFonts w:ascii="Verdana" w:eastAsia="宋体" w:hAnsi="Verdana" w:cs="宋体"/>
                <w:sz w:val="18"/>
                <w:szCs w:val="18"/>
              </w:rPr>
              <w:t>C</w:t>
            </w:r>
          </w:p>
        </w:tc>
        <w:tc>
          <w:tcPr>
            <w:tcW w:w="0" w:type="auto"/>
            <w:shd w:val="clear" w:color="auto" w:fill="FFFFFF" w:themeFill="background1"/>
            <w:tcMar>
              <w:top w:w="60" w:type="dxa"/>
              <w:left w:w="60" w:type="dxa"/>
              <w:bottom w:w="60" w:type="dxa"/>
              <w:right w:w="60" w:type="dxa"/>
            </w:tcMar>
            <w:hideMark/>
          </w:tcPr>
          <w:p w:rsidR="00301440" w:rsidRPr="00301440" w:rsidRDefault="00301440" w:rsidP="00301440">
            <w:pPr>
              <w:adjustRightInd/>
              <w:snapToGrid/>
              <w:spacing w:after="0"/>
              <w:rPr>
                <w:rFonts w:ascii="Verdana" w:eastAsia="宋体" w:hAnsi="Verdana" w:cs="宋体"/>
                <w:sz w:val="18"/>
                <w:szCs w:val="18"/>
              </w:rPr>
            </w:pPr>
            <w:r w:rsidRPr="00301440">
              <w:rPr>
                <w:rFonts w:ascii="Verdana" w:eastAsia="宋体" w:hAnsi="Verdana" w:cs="宋体"/>
                <w:sz w:val="18"/>
                <w:szCs w:val="18"/>
              </w:rPr>
              <w:t>Si</w:t>
            </w:r>
          </w:p>
        </w:tc>
        <w:tc>
          <w:tcPr>
            <w:tcW w:w="0" w:type="auto"/>
            <w:shd w:val="clear" w:color="auto" w:fill="FFFFFF" w:themeFill="background1"/>
            <w:tcMar>
              <w:top w:w="60" w:type="dxa"/>
              <w:left w:w="60" w:type="dxa"/>
              <w:bottom w:w="60" w:type="dxa"/>
              <w:right w:w="60" w:type="dxa"/>
            </w:tcMar>
            <w:hideMark/>
          </w:tcPr>
          <w:p w:rsidR="00301440" w:rsidRPr="00301440" w:rsidRDefault="00301440" w:rsidP="00301440">
            <w:pPr>
              <w:adjustRightInd/>
              <w:snapToGrid/>
              <w:spacing w:after="0"/>
              <w:rPr>
                <w:rFonts w:ascii="Verdana" w:eastAsia="宋体" w:hAnsi="Verdana" w:cs="宋体"/>
                <w:sz w:val="18"/>
                <w:szCs w:val="18"/>
              </w:rPr>
            </w:pPr>
            <w:proofErr w:type="spellStart"/>
            <w:r w:rsidRPr="00301440">
              <w:rPr>
                <w:rFonts w:ascii="Verdana" w:eastAsia="宋体" w:hAnsi="Verdana" w:cs="宋体"/>
                <w:sz w:val="18"/>
                <w:szCs w:val="18"/>
              </w:rPr>
              <w:t>Mn</w:t>
            </w:r>
            <w:proofErr w:type="spellEnd"/>
          </w:p>
        </w:tc>
        <w:tc>
          <w:tcPr>
            <w:tcW w:w="0" w:type="auto"/>
            <w:shd w:val="clear" w:color="auto" w:fill="FFFFFF" w:themeFill="background1"/>
            <w:tcMar>
              <w:top w:w="60" w:type="dxa"/>
              <w:left w:w="60" w:type="dxa"/>
              <w:bottom w:w="60" w:type="dxa"/>
              <w:right w:w="60" w:type="dxa"/>
            </w:tcMar>
            <w:hideMark/>
          </w:tcPr>
          <w:p w:rsidR="00301440" w:rsidRPr="00301440" w:rsidRDefault="00301440" w:rsidP="00301440">
            <w:pPr>
              <w:adjustRightInd/>
              <w:snapToGrid/>
              <w:spacing w:after="0"/>
              <w:rPr>
                <w:rFonts w:ascii="Verdana" w:eastAsia="宋体" w:hAnsi="Verdana" w:cs="宋体"/>
                <w:sz w:val="18"/>
                <w:szCs w:val="18"/>
              </w:rPr>
            </w:pPr>
            <w:r w:rsidRPr="00301440">
              <w:rPr>
                <w:rFonts w:ascii="Verdana" w:eastAsia="宋体" w:hAnsi="Verdana" w:cs="宋体"/>
                <w:sz w:val="18"/>
                <w:szCs w:val="18"/>
              </w:rPr>
              <w:t>P</w:t>
            </w:r>
          </w:p>
        </w:tc>
        <w:tc>
          <w:tcPr>
            <w:tcW w:w="0" w:type="auto"/>
            <w:shd w:val="clear" w:color="auto" w:fill="FFFFFF" w:themeFill="background1"/>
            <w:tcMar>
              <w:top w:w="60" w:type="dxa"/>
              <w:left w:w="60" w:type="dxa"/>
              <w:bottom w:w="60" w:type="dxa"/>
              <w:right w:w="60" w:type="dxa"/>
            </w:tcMar>
            <w:hideMark/>
          </w:tcPr>
          <w:p w:rsidR="00301440" w:rsidRPr="00301440" w:rsidRDefault="00301440" w:rsidP="00301440">
            <w:pPr>
              <w:adjustRightInd/>
              <w:snapToGrid/>
              <w:spacing w:after="0"/>
              <w:rPr>
                <w:rFonts w:ascii="Verdana" w:eastAsia="宋体" w:hAnsi="Verdana" w:cs="宋体"/>
                <w:sz w:val="18"/>
                <w:szCs w:val="18"/>
              </w:rPr>
            </w:pPr>
            <w:r w:rsidRPr="00301440">
              <w:rPr>
                <w:rFonts w:ascii="Verdana" w:eastAsia="宋体" w:hAnsi="Verdana" w:cs="宋体"/>
                <w:sz w:val="18"/>
                <w:szCs w:val="18"/>
              </w:rPr>
              <w:t>S</w:t>
            </w:r>
          </w:p>
        </w:tc>
        <w:tc>
          <w:tcPr>
            <w:tcW w:w="0" w:type="auto"/>
            <w:shd w:val="clear" w:color="auto" w:fill="FFFFFF" w:themeFill="background1"/>
            <w:tcMar>
              <w:top w:w="60" w:type="dxa"/>
              <w:left w:w="60" w:type="dxa"/>
              <w:bottom w:w="60" w:type="dxa"/>
              <w:right w:w="60" w:type="dxa"/>
            </w:tcMar>
            <w:hideMark/>
          </w:tcPr>
          <w:p w:rsidR="00301440" w:rsidRPr="00301440" w:rsidRDefault="00301440" w:rsidP="00301440">
            <w:pPr>
              <w:adjustRightInd/>
              <w:snapToGrid/>
              <w:spacing w:after="0"/>
              <w:rPr>
                <w:rFonts w:ascii="Verdana" w:eastAsia="宋体" w:hAnsi="Verdana" w:cs="宋体"/>
                <w:sz w:val="18"/>
                <w:szCs w:val="18"/>
              </w:rPr>
            </w:pPr>
            <w:r w:rsidRPr="00301440">
              <w:rPr>
                <w:rFonts w:ascii="Verdana" w:eastAsia="宋体" w:hAnsi="Verdana" w:cs="宋体"/>
                <w:sz w:val="18"/>
                <w:szCs w:val="18"/>
              </w:rPr>
              <w:t>Cr</w:t>
            </w:r>
          </w:p>
        </w:tc>
        <w:tc>
          <w:tcPr>
            <w:tcW w:w="0" w:type="auto"/>
            <w:shd w:val="clear" w:color="auto" w:fill="FFFFFF" w:themeFill="background1"/>
            <w:tcMar>
              <w:top w:w="60" w:type="dxa"/>
              <w:left w:w="60" w:type="dxa"/>
              <w:bottom w:w="60" w:type="dxa"/>
              <w:right w:w="60" w:type="dxa"/>
            </w:tcMar>
            <w:hideMark/>
          </w:tcPr>
          <w:p w:rsidR="00301440" w:rsidRPr="00301440" w:rsidRDefault="00301440" w:rsidP="00301440">
            <w:pPr>
              <w:adjustRightInd/>
              <w:snapToGrid/>
              <w:spacing w:after="0"/>
              <w:rPr>
                <w:rFonts w:ascii="Verdana" w:eastAsia="宋体" w:hAnsi="Verdana" w:cs="宋体"/>
                <w:sz w:val="18"/>
                <w:szCs w:val="18"/>
              </w:rPr>
            </w:pPr>
            <w:r w:rsidRPr="00301440">
              <w:rPr>
                <w:rFonts w:ascii="Verdana" w:eastAsia="宋体" w:hAnsi="Verdana" w:cs="宋体"/>
                <w:sz w:val="18"/>
                <w:szCs w:val="18"/>
              </w:rPr>
              <w:t>Mo</w:t>
            </w:r>
          </w:p>
        </w:tc>
        <w:tc>
          <w:tcPr>
            <w:tcW w:w="0" w:type="auto"/>
            <w:shd w:val="clear" w:color="auto" w:fill="FFFFFF" w:themeFill="background1"/>
            <w:tcMar>
              <w:top w:w="60" w:type="dxa"/>
              <w:left w:w="60" w:type="dxa"/>
              <w:bottom w:w="60" w:type="dxa"/>
              <w:right w:w="60" w:type="dxa"/>
            </w:tcMar>
            <w:hideMark/>
          </w:tcPr>
          <w:p w:rsidR="00301440" w:rsidRPr="00301440" w:rsidRDefault="00301440" w:rsidP="00301440">
            <w:pPr>
              <w:adjustRightInd/>
              <w:snapToGrid/>
              <w:spacing w:after="0"/>
              <w:rPr>
                <w:rFonts w:ascii="Verdana" w:eastAsia="宋体" w:hAnsi="Verdana" w:cs="宋体"/>
                <w:sz w:val="18"/>
                <w:szCs w:val="18"/>
              </w:rPr>
            </w:pPr>
            <w:r w:rsidRPr="00301440">
              <w:rPr>
                <w:rFonts w:ascii="Verdana" w:eastAsia="宋体" w:hAnsi="Verdana" w:cs="宋体"/>
                <w:sz w:val="18"/>
                <w:szCs w:val="18"/>
              </w:rPr>
              <w:t>Ni</w:t>
            </w:r>
          </w:p>
        </w:tc>
        <w:tc>
          <w:tcPr>
            <w:tcW w:w="0" w:type="auto"/>
            <w:shd w:val="clear" w:color="auto" w:fill="FFFFFF" w:themeFill="background1"/>
            <w:tcMar>
              <w:top w:w="60" w:type="dxa"/>
              <w:left w:w="60" w:type="dxa"/>
              <w:bottom w:w="60" w:type="dxa"/>
              <w:right w:w="60" w:type="dxa"/>
            </w:tcMar>
            <w:hideMark/>
          </w:tcPr>
          <w:p w:rsidR="00301440" w:rsidRPr="00301440" w:rsidRDefault="00301440" w:rsidP="00301440">
            <w:pPr>
              <w:adjustRightInd/>
              <w:snapToGrid/>
              <w:spacing w:after="0"/>
              <w:rPr>
                <w:rFonts w:ascii="Verdana" w:eastAsia="宋体" w:hAnsi="Verdana" w:cs="宋体"/>
                <w:sz w:val="18"/>
                <w:szCs w:val="18"/>
              </w:rPr>
            </w:pPr>
            <w:r w:rsidRPr="00301440">
              <w:rPr>
                <w:rFonts w:ascii="Verdana" w:eastAsia="宋体" w:hAnsi="Verdana" w:cs="宋体"/>
                <w:sz w:val="18"/>
                <w:szCs w:val="18"/>
              </w:rPr>
              <w:t>N</w:t>
            </w:r>
          </w:p>
        </w:tc>
      </w:tr>
      <w:tr w:rsidR="00301440" w:rsidRPr="00301440" w:rsidTr="00301440">
        <w:tc>
          <w:tcPr>
            <w:tcW w:w="0" w:type="auto"/>
            <w:shd w:val="clear" w:color="auto" w:fill="FFFFFF" w:themeFill="background1"/>
            <w:tcMar>
              <w:top w:w="60" w:type="dxa"/>
              <w:left w:w="60" w:type="dxa"/>
              <w:bottom w:w="60" w:type="dxa"/>
              <w:right w:w="60" w:type="dxa"/>
            </w:tcMar>
            <w:hideMark/>
          </w:tcPr>
          <w:p w:rsidR="00301440" w:rsidRPr="00301440" w:rsidRDefault="00301440" w:rsidP="00301440">
            <w:pPr>
              <w:adjustRightInd/>
              <w:snapToGrid/>
              <w:spacing w:after="0"/>
              <w:rPr>
                <w:rFonts w:ascii="Verdana" w:eastAsia="宋体" w:hAnsi="Verdana" w:cs="宋体"/>
                <w:sz w:val="18"/>
                <w:szCs w:val="18"/>
              </w:rPr>
            </w:pPr>
            <w:r w:rsidRPr="00301440">
              <w:rPr>
                <w:rFonts w:ascii="Verdana" w:eastAsia="宋体" w:hAnsi="Verdana" w:cs="宋体"/>
                <w:sz w:val="18"/>
                <w:szCs w:val="18"/>
              </w:rPr>
              <w:t>S30400</w:t>
            </w:r>
          </w:p>
        </w:tc>
        <w:tc>
          <w:tcPr>
            <w:tcW w:w="0" w:type="auto"/>
            <w:shd w:val="clear" w:color="auto" w:fill="FFFFFF" w:themeFill="background1"/>
            <w:tcMar>
              <w:top w:w="60" w:type="dxa"/>
              <w:left w:w="60" w:type="dxa"/>
              <w:bottom w:w="60" w:type="dxa"/>
              <w:right w:w="60" w:type="dxa"/>
            </w:tcMar>
            <w:hideMark/>
          </w:tcPr>
          <w:p w:rsidR="00301440" w:rsidRPr="00301440" w:rsidRDefault="00301440" w:rsidP="00301440">
            <w:pPr>
              <w:adjustRightInd/>
              <w:snapToGrid/>
              <w:spacing w:after="0"/>
              <w:rPr>
                <w:rFonts w:ascii="Verdana" w:eastAsia="宋体" w:hAnsi="Verdana" w:cs="宋体"/>
                <w:sz w:val="18"/>
                <w:szCs w:val="18"/>
              </w:rPr>
            </w:pPr>
            <w:r w:rsidRPr="00301440">
              <w:rPr>
                <w:rFonts w:ascii="Verdana" w:eastAsia="宋体" w:hAnsi="Verdana" w:cs="宋体"/>
                <w:sz w:val="18"/>
                <w:szCs w:val="18"/>
              </w:rPr>
              <w:t>304</w:t>
            </w:r>
          </w:p>
        </w:tc>
        <w:tc>
          <w:tcPr>
            <w:tcW w:w="0" w:type="auto"/>
            <w:shd w:val="clear" w:color="auto" w:fill="FFFFFF" w:themeFill="background1"/>
            <w:tcMar>
              <w:top w:w="60" w:type="dxa"/>
              <w:left w:w="60" w:type="dxa"/>
              <w:bottom w:w="60" w:type="dxa"/>
              <w:right w:w="60" w:type="dxa"/>
            </w:tcMar>
            <w:hideMark/>
          </w:tcPr>
          <w:p w:rsidR="00301440" w:rsidRPr="00301440" w:rsidRDefault="00301440" w:rsidP="00301440">
            <w:pPr>
              <w:adjustRightInd/>
              <w:snapToGrid/>
              <w:spacing w:after="0"/>
              <w:rPr>
                <w:rFonts w:ascii="Verdana" w:eastAsia="宋体" w:hAnsi="Verdana" w:cs="宋体"/>
                <w:sz w:val="18"/>
                <w:szCs w:val="18"/>
              </w:rPr>
            </w:pPr>
            <w:r w:rsidRPr="00301440">
              <w:rPr>
                <w:rFonts w:ascii="Verdana" w:eastAsia="宋体" w:hAnsi="Verdana" w:cs="宋体"/>
                <w:sz w:val="18"/>
                <w:szCs w:val="18"/>
              </w:rPr>
              <w:t>0.07</w:t>
            </w:r>
          </w:p>
        </w:tc>
        <w:tc>
          <w:tcPr>
            <w:tcW w:w="0" w:type="auto"/>
            <w:shd w:val="clear" w:color="auto" w:fill="FFFFFF" w:themeFill="background1"/>
            <w:tcMar>
              <w:top w:w="60" w:type="dxa"/>
              <w:left w:w="60" w:type="dxa"/>
              <w:bottom w:w="60" w:type="dxa"/>
              <w:right w:w="60" w:type="dxa"/>
            </w:tcMar>
            <w:hideMark/>
          </w:tcPr>
          <w:p w:rsidR="00301440" w:rsidRPr="00301440" w:rsidRDefault="00301440" w:rsidP="00301440">
            <w:pPr>
              <w:adjustRightInd/>
              <w:snapToGrid/>
              <w:spacing w:after="0"/>
              <w:rPr>
                <w:rFonts w:ascii="Verdana" w:eastAsia="宋体" w:hAnsi="Verdana" w:cs="宋体"/>
                <w:sz w:val="18"/>
                <w:szCs w:val="18"/>
              </w:rPr>
            </w:pPr>
            <w:r w:rsidRPr="00301440">
              <w:rPr>
                <w:rFonts w:ascii="Verdana" w:eastAsia="宋体" w:hAnsi="Verdana" w:cs="宋体"/>
                <w:sz w:val="18"/>
                <w:szCs w:val="18"/>
              </w:rPr>
              <w:t>0.75</w:t>
            </w:r>
          </w:p>
        </w:tc>
        <w:tc>
          <w:tcPr>
            <w:tcW w:w="0" w:type="auto"/>
            <w:shd w:val="clear" w:color="auto" w:fill="FFFFFF" w:themeFill="background1"/>
            <w:tcMar>
              <w:top w:w="60" w:type="dxa"/>
              <w:left w:w="60" w:type="dxa"/>
              <w:bottom w:w="60" w:type="dxa"/>
              <w:right w:w="60" w:type="dxa"/>
            </w:tcMar>
            <w:hideMark/>
          </w:tcPr>
          <w:p w:rsidR="00301440" w:rsidRPr="00301440" w:rsidRDefault="00301440" w:rsidP="00301440">
            <w:pPr>
              <w:adjustRightInd/>
              <w:snapToGrid/>
              <w:spacing w:after="0"/>
              <w:rPr>
                <w:rFonts w:ascii="Verdana" w:eastAsia="宋体" w:hAnsi="Verdana" w:cs="宋体"/>
                <w:sz w:val="18"/>
                <w:szCs w:val="18"/>
              </w:rPr>
            </w:pPr>
            <w:r w:rsidRPr="00301440">
              <w:rPr>
                <w:rFonts w:ascii="Verdana" w:eastAsia="宋体" w:hAnsi="Verdana" w:cs="宋体"/>
                <w:sz w:val="18"/>
                <w:szCs w:val="18"/>
              </w:rPr>
              <w:t>2.00</w:t>
            </w:r>
          </w:p>
        </w:tc>
        <w:tc>
          <w:tcPr>
            <w:tcW w:w="0" w:type="auto"/>
            <w:shd w:val="clear" w:color="auto" w:fill="FFFFFF" w:themeFill="background1"/>
            <w:tcMar>
              <w:top w:w="60" w:type="dxa"/>
              <w:left w:w="60" w:type="dxa"/>
              <w:bottom w:w="60" w:type="dxa"/>
              <w:right w:w="60" w:type="dxa"/>
            </w:tcMar>
            <w:hideMark/>
          </w:tcPr>
          <w:p w:rsidR="00301440" w:rsidRPr="00301440" w:rsidRDefault="00301440" w:rsidP="00301440">
            <w:pPr>
              <w:adjustRightInd/>
              <w:snapToGrid/>
              <w:spacing w:after="0"/>
              <w:rPr>
                <w:rFonts w:ascii="Verdana" w:eastAsia="宋体" w:hAnsi="Verdana" w:cs="宋体"/>
                <w:sz w:val="18"/>
                <w:szCs w:val="18"/>
              </w:rPr>
            </w:pPr>
            <w:r w:rsidRPr="00301440">
              <w:rPr>
                <w:rFonts w:ascii="Verdana" w:eastAsia="宋体" w:hAnsi="Verdana" w:cs="宋体"/>
                <w:sz w:val="18"/>
                <w:szCs w:val="18"/>
              </w:rPr>
              <w:t>0.045</w:t>
            </w:r>
          </w:p>
        </w:tc>
        <w:tc>
          <w:tcPr>
            <w:tcW w:w="0" w:type="auto"/>
            <w:shd w:val="clear" w:color="auto" w:fill="FFFFFF" w:themeFill="background1"/>
            <w:tcMar>
              <w:top w:w="60" w:type="dxa"/>
              <w:left w:w="60" w:type="dxa"/>
              <w:bottom w:w="60" w:type="dxa"/>
              <w:right w:w="60" w:type="dxa"/>
            </w:tcMar>
            <w:hideMark/>
          </w:tcPr>
          <w:p w:rsidR="00301440" w:rsidRPr="00301440" w:rsidRDefault="00301440" w:rsidP="00301440">
            <w:pPr>
              <w:adjustRightInd/>
              <w:snapToGrid/>
              <w:spacing w:after="0"/>
              <w:rPr>
                <w:rFonts w:ascii="Verdana" w:eastAsia="宋体" w:hAnsi="Verdana" w:cs="宋体"/>
                <w:sz w:val="18"/>
                <w:szCs w:val="18"/>
              </w:rPr>
            </w:pPr>
            <w:r w:rsidRPr="00301440">
              <w:rPr>
                <w:rFonts w:ascii="Verdana" w:eastAsia="宋体" w:hAnsi="Verdana" w:cs="宋体"/>
                <w:sz w:val="18"/>
                <w:szCs w:val="18"/>
              </w:rPr>
              <w:t>0.030</w:t>
            </w:r>
          </w:p>
        </w:tc>
        <w:tc>
          <w:tcPr>
            <w:tcW w:w="0" w:type="auto"/>
            <w:shd w:val="clear" w:color="auto" w:fill="FFFFFF" w:themeFill="background1"/>
            <w:tcMar>
              <w:top w:w="60" w:type="dxa"/>
              <w:left w:w="60" w:type="dxa"/>
              <w:bottom w:w="60" w:type="dxa"/>
              <w:right w:w="60" w:type="dxa"/>
            </w:tcMar>
            <w:hideMark/>
          </w:tcPr>
          <w:p w:rsidR="00301440" w:rsidRPr="00301440" w:rsidRDefault="00301440" w:rsidP="00301440">
            <w:pPr>
              <w:adjustRightInd/>
              <w:snapToGrid/>
              <w:spacing w:after="0"/>
              <w:rPr>
                <w:rFonts w:ascii="Verdana" w:eastAsia="宋体" w:hAnsi="Verdana" w:cs="宋体"/>
                <w:sz w:val="18"/>
                <w:szCs w:val="18"/>
              </w:rPr>
            </w:pPr>
            <w:r w:rsidRPr="00301440">
              <w:rPr>
                <w:rFonts w:ascii="Verdana" w:eastAsia="宋体" w:hAnsi="Verdana" w:cs="宋体"/>
                <w:sz w:val="18"/>
                <w:szCs w:val="18"/>
              </w:rPr>
              <w:t>17.50/19.50</w:t>
            </w:r>
          </w:p>
        </w:tc>
        <w:tc>
          <w:tcPr>
            <w:tcW w:w="0" w:type="auto"/>
            <w:shd w:val="clear" w:color="auto" w:fill="FFFFFF" w:themeFill="background1"/>
            <w:tcMar>
              <w:top w:w="60" w:type="dxa"/>
              <w:left w:w="60" w:type="dxa"/>
              <w:bottom w:w="60" w:type="dxa"/>
              <w:right w:w="60" w:type="dxa"/>
            </w:tcMar>
            <w:hideMark/>
          </w:tcPr>
          <w:p w:rsidR="00301440" w:rsidRPr="00301440" w:rsidRDefault="00301440" w:rsidP="00301440">
            <w:pPr>
              <w:adjustRightInd/>
              <w:snapToGrid/>
              <w:spacing w:after="0"/>
              <w:rPr>
                <w:rFonts w:ascii="Verdana" w:eastAsia="宋体" w:hAnsi="Verdana" w:cs="宋体"/>
                <w:sz w:val="18"/>
                <w:szCs w:val="18"/>
              </w:rPr>
            </w:pPr>
            <w:r w:rsidRPr="00301440">
              <w:rPr>
                <w:rFonts w:ascii="Verdana" w:eastAsia="宋体" w:hAnsi="Verdana" w:cs="宋体"/>
                <w:sz w:val="18"/>
                <w:szCs w:val="18"/>
              </w:rPr>
              <w:t>–</w:t>
            </w:r>
          </w:p>
        </w:tc>
        <w:tc>
          <w:tcPr>
            <w:tcW w:w="0" w:type="auto"/>
            <w:shd w:val="clear" w:color="auto" w:fill="FFFFFF" w:themeFill="background1"/>
            <w:tcMar>
              <w:top w:w="60" w:type="dxa"/>
              <w:left w:w="60" w:type="dxa"/>
              <w:bottom w:w="60" w:type="dxa"/>
              <w:right w:w="60" w:type="dxa"/>
            </w:tcMar>
            <w:hideMark/>
          </w:tcPr>
          <w:p w:rsidR="00301440" w:rsidRPr="00301440" w:rsidRDefault="00301440" w:rsidP="00301440">
            <w:pPr>
              <w:adjustRightInd/>
              <w:snapToGrid/>
              <w:spacing w:after="0"/>
              <w:rPr>
                <w:rFonts w:ascii="Verdana" w:eastAsia="宋体" w:hAnsi="Verdana" w:cs="宋体"/>
                <w:sz w:val="18"/>
                <w:szCs w:val="18"/>
              </w:rPr>
            </w:pPr>
            <w:r w:rsidRPr="00301440">
              <w:rPr>
                <w:rFonts w:ascii="Verdana" w:eastAsia="宋体" w:hAnsi="Verdana" w:cs="宋体"/>
                <w:sz w:val="18"/>
                <w:szCs w:val="18"/>
              </w:rPr>
              <w:t>8.00/10.50</w:t>
            </w:r>
          </w:p>
        </w:tc>
        <w:tc>
          <w:tcPr>
            <w:tcW w:w="0" w:type="auto"/>
            <w:shd w:val="clear" w:color="auto" w:fill="FFFFFF" w:themeFill="background1"/>
            <w:tcMar>
              <w:top w:w="60" w:type="dxa"/>
              <w:left w:w="60" w:type="dxa"/>
              <w:bottom w:w="60" w:type="dxa"/>
              <w:right w:w="60" w:type="dxa"/>
            </w:tcMar>
            <w:hideMark/>
          </w:tcPr>
          <w:p w:rsidR="00301440" w:rsidRPr="00301440" w:rsidRDefault="00301440" w:rsidP="00301440">
            <w:pPr>
              <w:adjustRightInd/>
              <w:snapToGrid/>
              <w:spacing w:after="0"/>
              <w:rPr>
                <w:rFonts w:ascii="Verdana" w:eastAsia="宋体" w:hAnsi="Verdana" w:cs="宋体"/>
                <w:sz w:val="18"/>
                <w:szCs w:val="18"/>
              </w:rPr>
            </w:pPr>
            <w:r w:rsidRPr="00301440">
              <w:rPr>
                <w:rFonts w:ascii="Verdana" w:eastAsia="宋体" w:hAnsi="Verdana" w:cs="宋体"/>
                <w:sz w:val="18"/>
                <w:szCs w:val="18"/>
              </w:rPr>
              <w:t>0.10</w:t>
            </w:r>
          </w:p>
        </w:tc>
      </w:tr>
    </w:tbl>
    <w:p w:rsidR="00301440" w:rsidRDefault="00301440" w:rsidP="00301440">
      <w:pPr>
        <w:spacing w:line="220" w:lineRule="atLeast"/>
      </w:pPr>
    </w:p>
    <w:p w:rsidR="00301440" w:rsidRDefault="00301440" w:rsidP="00301440">
      <w:pPr>
        <w:spacing w:line="220" w:lineRule="atLeast"/>
        <w:rPr>
          <w:rFonts w:hint="eastAsia"/>
        </w:rPr>
      </w:pPr>
    </w:p>
    <w:p w:rsidR="00301440" w:rsidRDefault="00301440" w:rsidP="00301440">
      <w:pPr>
        <w:spacing w:line="220" w:lineRule="atLeast"/>
      </w:pPr>
      <w:r>
        <w:t>8.Mechanical Properties</w:t>
      </w:r>
    </w:p>
    <w:tbl>
      <w:tblPr>
        <w:tblW w:w="50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shd w:val="clear" w:color="auto" w:fill="FFFFFF" w:themeFill="background1"/>
        <w:tblCellMar>
          <w:top w:w="15" w:type="dxa"/>
          <w:left w:w="15" w:type="dxa"/>
          <w:bottom w:w="15" w:type="dxa"/>
          <w:right w:w="15" w:type="dxa"/>
        </w:tblCellMar>
        <w:tblLook w:val="04A0"/>
      </w:tblPr>
      <w:tblGrid>
        <w:gridCol w:w="1018"/>
        <w:gridCol w:w="827"/>
        <w:gridCol w:w="1515"/>
        <w:gridCol w:w="1999"/>
        <w:gridCol w:w="1334"/>
        <w:gridCol w:w="831"/>
        <w:gridCol w:w="902"/>
      </w:tblGrid>
      <w:tr w:rsidR="00301440" w:rsidRPr="00301440" w:rsidTr="00301440">
        <w:tc>
          <w:tcPr>
            <w:tcW w:w="0" w:type="auto"/>
            <w:vMerge w:val="restart"/>
            <w:shd w:val="clear" w:color="auto" w:fill="FFFFFF" w:themeFill="background1"/>
            <w:tcMar>
              <w:top w:w="60" w:type="dxa"/>
              <w:left w:w="60" w:type="dxa"/>
              <w:bottom w:w="60" w:type="dxa"/>
              <w:right w:w="60" w:type="dxa"/>
            </w:tcMar>
            <w:hideMark/>
          </w:tcPr>
          <w:p w:rsidR="00301440" w:rsidRPr="00301440" w:rsidRDefault="00301440" w:rsidP="00301440">
            <w:pPr>
              <w:adjustRightInd/>
              <w:snapToGrid/>
              <w:spacing w:after="0"/>
              <w:rPr>
                <w:rFonts w:ascii="Verdana" w:eastAsia="宋体" w:hAnsi="Verdana" w:cs="宋体"/>
                <w:sz w:val="18"/>
                <w:szCs w:val="18"/>
              </w:rPr>
            </w:pPr>
            <w:r w:rsidRPr="00301440">
              <w:rPr>
                <w:rFonts w:ascii="Verdana" w:eastAsia="宋体" w:hAnsi="Verdana" w:cs="宋体"/>
                <w:sz w:val="18"/>
                <w:szCs w:val="18"/>
              </w:rPr>
              <w:t>UNS No</w:t>
            </w:r>
          </w:p>
        </w:tc>
        <w:tc>
          <w:tcPr>
            <w:tcW w:w="0" w:type="auto"/>
            <w:vMerge w:val="restart"/>
            <w:shd w:val="clear" w:color="auto" w:fill="FFFFFF" w:themeFill="background1"/>
            <w:tcMar>
              <w:top w:w="60" w:type="dxa"/>
              <w:left w:w="60" w:type="dxa"/>
              <w:bottom w:w="60" w:type="dxa"/>
              <w:right w:w="60" w:type="dxa"/>
            </w:tcMar>
            <w:hideMark/>
          </w:tcPr>
          <w:p w:rsidR="00301440" w:rsidRPr="00301440" w:rsidRDefault="00301440" w:rsidP="00301440">
            <w:pPr>
              <w:adjustRightInd/>
              <w:snapToGrid/>
              <w:spacing w:after="0"/>
              <w:rPr>
                <w:rFonts w:ascii="Verdana" w:eastAsia="宋体" w:hAnsi="Verdana" w:cs="宋体"/>
                <w:sz w:val="18"/>
                <w:szCs w:val="18"/>
              </w:rPr>
            </w:pPr>
            <w:r w:rsidRPr="00301440">
              <w:rPr>
                <w:rFonts w:ascii="Verdana" w:eastAsia="宋体" w:hAnsi="Verdana" w:cs="宋体"/>
                <w:sz w:val="18"/>
                <w:szCs w:val="18"/>
              </w:rPr>
              <w:t>Grade</w:t>
            </w:r>
          </w:p>
        </w:tc>
        <w:tc>
          <w:tcPr>
            <w:tcW w:w="0" w:type="auto"/>
            <w:vMerge w:val="restart"/>
            <w:shd w:val="clear" w:color="auto" w:fill="FFFFFF" w:themeFill="background1"/>
            <w:tcMar>
              <w:top w:w="60" w:type="dxa"/>
              <w:left w:w="60" w:type="dxa"/>
              <w:bottom w:w="60" w:type="dxa"/>
              <w:right w:w="60" w:type="dxa"/>
            </w:tcMar>
            <w:hideMark/>
          </w:tcPr>
          <w:p w:rsidR="00301440" w:rsidRPr="00301440" w:rsidRDefault="00301440" w:rsidP="00301440">
            <w:pPr>
              <w:adjustRightInd/>
              <w:snapToGrid/>
              <w:spacing w:after="0"/>
              <w:rPr>
                <w:rFonts w:ascii="Verdana" w:eastAsia="宋体" w:hAnsi="Verdana" w:cs="宋体"/>
                <w:sz w:val="18"/>
                <w:szCs w:val="18"/>
              </w:rPr>
            </w:pPr>
            <w:r w:rsidRPr="00301440">
              <w:rPr>
                <w:rFonts w:ascii="Verdana" w:eastAsia="宋体" w:hAnsi="Verdana" w:cs="宋体"/>
                <w:sz w:val="18"/>
                <w:szCs w:val="18"/>
              </w:rPr>
              <w:t>Proof Stress</w:t>
            </w:r>
            <w:r w:rsidRPr="00301440">
              <w:rPr>
                <w:rFonts w:ascii="Verdana" w:eastAsia="宋体" w:hAnsi="Verdana" w:cs="宋体"/>
                <w:sz w:val="18"/>
                <w:szCs w:val="18"/>
              </w:rPr>
              <w:br/>
              <w:t>0.2% (</w:t>
            </w:r>
            <w:proofErr w:type="spellStart"/>
            <w:r w:rsidRPr="00301440">
              <w:rPr>
                <w:rFonts w:ascii="Verdana" w:eastAsia="宋体" w:hAnsi="Verdana" w:cs="宋体"/>
                <w:sz w:val="18"/>
                <w:szCs w:val="18"/>
              </w:rPr>
              <w:t>MPa</w:t>
            </w:r>
            <w:proofErr w:type="spellEnd"/>
            <w:r w:rsidRPr="00301440">
              <w:rPr>
                <w:rFonts w:ascii="Verdana" w:eastAsia="宋体" w:hAnsi="Verdana" w:cs="宋体"/>
                <w:sz w:val="18"/>
                <w:szCs w:val="18"/>
              </w:rPr>
              <w:t>)</w:t>
            </w:r>
          </w:p>
        </w:tc>
        <w:tc>
          <w:tcPr>
            <w:tcW w:w="0" w:type="auto"/>
            <w:vMerge w:val="restart"/>
            <w:shd w:val="clear" w:color="auto" w:fill="FFFFFF" w:themeFill="background1"/>
            <w:tcMar>
              <w:top w:w="60" w:type="dxa"/>
              <w:left w:w="60" w:type="dxa"/>
              <w:bottom w:w="60" w:type="dxa"/>
              <w:right w:w="60" w:type="dxa"/>
            </w:tcMar>
            <w:hideMark/>
          </w:tcPr>
          <w:p w:rsidR="00301440" w:rsidRPr="00301440" w:rsidRDefault="00301440" w:rsidP="00301440">
            <w:pPr>
              <w:adjustRightInd/>
              <w:snapToGrid/>
              <w:spacing w:after="0"/>
              <w:rPr>
                <w:rFonts w:ascii="Verdana" w:eastAsia="宋体" w:hAnsi="Verdana" w:cs="宋体"/>
                <w:sz w:val="18"/>
                <w:szCs w:val="18"/>
              </w:rPr>
            </w:pPr>
            <w:r w:rsidRPr="00301440">
              <w:rPr>
                <w:rFonts w:ascii="Verdana" w:eastAsia="宋体" w:hAnsi="Verdana" w:cs="宋体"/>
                <w:sz w:val="18"/>
                <w:szCs w:val="18"/>
              </w:rPr>
              <w:t>Tensile Strength</w:t>
            </w:r>
            <w:r w:rsidRPr="00301440">
              <w:rPr>
                <w:rFonts w:ascii="Verdana" w:eastAsia="宋体" w:hAnsi="Verdana" w:cs="宋体"/>
                <w:sz w:val="18"/>
                <w:szCs w:val="18"/>
              </w:rPr>
              <w:br/>
              <w:t>(</w:t>
            </w:r>
            <w:proofErr w:type="spellStart"/>
            <w:r w:rsidRPr="00301440">
              <w:rPr>
                <w:rFonts w:ascii="Verdana" w:eastAsia="宋体" w:hAnsi="Verdana" w:cs="宋体"/>
                <w:sz w:val="18"/>
                <w:szCs w:val="18"/>
              </w:rPr>
              <w:t>MPa</w:t>
            </w:r>
            <w:proofErr w:type="spellEnd"/>
            <w:r w:rsidRPr="00301440">
              <w:rPr>
                <w:rFonts w:ascii="Verdana" w:eastAsia="宋体" w:hAnsi="Verdana" w:cs="宋体"/>
                <w:sz w:val="18"/>
                <w:szCs w:val="18"/>
              </w:rPr>
              <w:t>)</w:t>
            </w:r>
          </w:p>
        </w:tc>
        <w:tc>
          <w:tcPr>
            <w:tcW w:w="0" w:type="auto"/>
            <w:vMerge w:val="restart"/>
            <w:shd w:val="clear" w:color="auto" w:fill="FFFFFF" w:themeFill="background1"/>
            <w:tcMar>
              <w:top w:w="60" w:type="dxa"/>
              <w:left w:w="60" w:type="dxa"/>
              <w:bottom w:w="60" w:type="dxa"/>
              <w:right w:w="60" w:type="dxa"/>
            </w:tcMar>
            <w:hideMark/>
          </w:tcPr>
          <w:p w:rsidR="00301440" w:rsidRPr="00301440" w:rsidRDefault="00301440" w:rsidP="00301440">
            <w:pPr>
              <w:adjustRightInd/>
              <w:snapToGrid/>
              <w:spacing w:after="0"/>
              <w:rPr>
                <w:rFonts w:ascii="Verdana" w:eastAsia="宋体" w:hAnsi="Verdana" w:cs="宋体"/>
                <w:sz w:val="18"/>
                <w:szCs w:val="18"/>
              </w:rPr>
            </w:pPr>
            <w:r w:rsidRPr="00301440">
              <w:rPr>
                <w:rFonts w:ascii="Verdana" w:eastAsia="宋体" w:hAnsi="Verdana" w:cs="宋体"/>
                <w:sz w:val="18"/>
                <w:szCs w:val="18"/>
              </w:rPr>
              <w:t>Elongation</w:t>
            </w:r>
            <w:r w:rsidRPr="00301440">
              <w:rPr>
                <w:rFonts w:ascii="Verdana" w:eastAsia="宋体" w:hAnsi="Verdana" w:cs="宋体"/>
                <w:sz w:val="18"/>
                <w:szCs w:val="18"/>
              </w:rPr>
              <w:br/>
              <w:t>A5(%)</w:t>
            </w:r>
          </w:p>
        </w:tc>
        <w:tc>
          <w:tcPr>
            <w:tcW w:w="0" w:type="auto"/>
            <w:gridSpan w:val="2"/>
            <w:shd w:val="clear" w:color="auto" w:fill="FFFFFF" w:themeFill="background1"/>
            <w:tcMar>
              <w:top w:w="60" w:type="dxa"/>
              <w:left w:w="60" w:type="dxa"/>
              <w:bottom w:w="60" w:type="dxa"/>
              <w:right w:w="60" w:type="dxa"/>
            </w:tcMar>
            <w:hideMark/>
          </w:tcPr>
          <w:p w:rsidR="00301440" w:rsidRPr="00301440" w:rsidRDefault="00301440" w:rsidP="00301440">
            <w:pPr>
              <w:adjustRightInd/>
              <w:snapToGrid/>
              <w:spacing w:after="0"/>
              <w:rPr>
                <w:rFonts w:ascii="Verdana" w:eastAsia="宋体" w:hAnsi="Verdana" w:cs="宋体"/>
                <w:sz w:val="18"/>
                <w:szCs w:val="18"/>
              </w:rPr>
            </w:pPr>
            <w:r w:rsidRPr="00301440">
              <w:rPr>
                <w:rFonts w:ascii="Verdana" w:eastAsia="宋体" w:hAnsi="Verdana" w:cs="宋体"/>
                <w:sz w:val="18"/>
                <w:szCs w:val="18"/>
              </w:rPr>
              <w:t>Hardness Max</w:t>
            </w:r>
          </w:p>
        </w:tc>
      </w:tr>
      <w:tr w:rsidR="00301440" w:rsidRPr="00301440" w:rsidTr="00301440">
        <w:tc>
          <w:tcPr>
            <w:tcW w:w="0" w:type="auto"/>
            <w:vMerge/>
            <w:shd w:val="clear" w:color="auto" w:fill="FFFFFF" w:themeFill="background1"/>
            <w:vAlign w:val="center"/>
            <w:hideMark/>
          </w:tcPr>
          <w:p w:rsidR="00301440" w:rsidRPr="00301440" w:rsidRDefault="00301440" w:rsidP="00301440">
            <w:pPr>
              <w:adjustRightInd/>
              <w:snapToGrid/>
              <w:spacing w:after="0"/>
              <w:rPr>
                <w:rFonts w:ascii="Verdana" w:eastAsia="宋体" w:hAnsi="Verdana" w:cs="宋体"/>
                <w:sz w:val="18"/>
                <w:szCs w:val="18"/>
              </w:rPr>
            </w:pPr>
          </w:p>
        </w:tc>
        <w:tc>
          <w:tcPr>
            <w:tcW w:w="0" w:type="auto"/>
            <w:vMerge/>
            <w:shd w:val="clear" w:color="auto" w:fill="FFFFFF" w:themeFill="background1"/>
            <w:vAlign w:val="center"/>
            <w:hideMark/>
          </w:tcPr>
          <w:p w:rsidR="00301440" w:rsidRPr="00301440" w:rsidRDefault="00301440" w:rsidP="00301440">
            <w:pPr>
              <w:adjustRightInd/>
              <w:snapToGrid/>
              <w:spacing w:after="0"/>
              <w:rPr>
                <w:rFonts w:ascii="Verdana" w:eastAsia="宋体" w:hAnsi="Verdana" w:cs="宋体"/>
                <w:sz w:val="18"/>
                <w:szCs w:val="18"/>
              </w:rPr>
            </w:pPr>
          </w:p>
        </w:tc>
        <w:tc>
          <w:tcPr>
            <w:tcW w:w="0" w:type="auto"/>
            <w:vMerge/>
            <w:shd w:val="clear" w:color="auto" w:fill="FFFFFF" w:themeFill="background1"/>
            <w:vAlign w:val="center"/>
            <w:hideMark/>
          </w:tcPr>
          <w:p w:rsidR="00301440" w:rsidRPr="00301440" w:rsidRDefault="00301440" w:rsidP="00301440">
            <w:pPr>
              <w:adjustRightInd/>
              <w:snapToGrid/>
              <w:spacing w:after="0"/>
              <w:rPr>
                <w:rFonts w:ascii="Verdana" w:eastAsia="宋体" w:hAnsi="Verdana" w:cs="宋体"/>
                <w:sz w:val="18"/>
                <w:szCs w:val="18"/>
              </w:rPr>
            </w:pPr>
          </w:p>
        </w:tc>
        <w:tc>
          <w:tcPr>
            <w:tcW w:w="0" w:type="auto"/>
            <w:vMerge/>
            <w:shd w:val="clear" w:color="auto" w:fill="FFFFFF" w:themeFill="background1"/>
            <w:vAlign w:val="center"/>
            <w:hideMark/>
          </w:tcPr>
          <w:p w:rsidR="00301440" w:rsidRPr="00301440" w:rsidRDefault="00301440" w:rsidP="00301440">
            <w:pPr>
              <w:adjustRightInd/>
              <w:snapToGrid/>
              <w:spacing w:after="0"/>
              <w:rPr>
                <w:rFonts w:ascii="Verdana" w:eastAsia="宋体" w:hAnsi="Verdana" w:cs="宋体"/>
                <w:sz w:val="18"/>
                <w:szCs w:val="18"/>
              </w:rPr>
            </w:pPr>
          </w:p>
        </w:tc>
        <w:tc>
          <w:tcPr>
            <w:tcW w:w="0" w:type="auto"/>
            <w:vMerge/>
            <w:shd w:val="clear" w:color="auto" w:fill="FFFFFF" w:themeFill="background1"/>
            <w:vAlign w:val="center"/>
            <w:hideMark/>
          </w:tcPr>
          <w:p w:rsidR="00301440" w:rsidRPr="00301440" w:rsidRDefault="00301440" w:rsidP="00301440">
            <w:pPr>
              <w:adjustRightInd/>
              <w:snapToGrid/>
              <w:spacing w:after="0"/>
              <w:rPr>
                <w:rFonts w:ascii="Verdana" w:eastAsia="宋体" w:hAnsi="Verdana" w:cs="宋体"/>
                <w:sz w:val="18"/>
                <w:szCs w:val="18"/>
              </w:rPr>
            </w:pPr>
          </w:p>
        </w:tc>
        <w:tc>
          <w:tcPr>
            <w:tcW w:w="0" w:type="auto"/>
            <w:shd w:val="clear" w:color="auto" w:fill="FFFFFF" w:themeFill="background1"/>
            <w:tcMar>
              <w:top w:w="60" w:type="dxa"/>
              <w:left w:w="60" w:type="dxa"/>
              <w:bottom w:w="60" w:type="dxa"/>
              <w:right w:w="60" w:type="dxa"/>
            </w:tcMar>
            <w:hideMark/>
          </w:tcPr>
          <w:p w:rsidR="00301440" w:rsidRPr="00301440" w:rsidRDefault="00301440" w:rsidP="00301440">
            <w:pPr>
              <w:adjustRightInd/>
              <w:snapToGrid/>
              <w:spacing w:after="0"/>
              <w:rPr>
                <w:rFonts w:ascii="Verdana" w:eastAsia="宋体" w:hAnsi="Verdana" w:cs="宋体"/>
                <w:sz w:val="18"/>
                <w:szCs w:val="18"/>
              </w:rPr>
            </w:pPr>
            <w:r w:rsidRPr="00301440">
              <w:rPr>
                <w:rFonts w:ascii="Verdana" w:eastAsia="宋体" w:hAnsi="Verdana" w:cs="宋体"/>
                <w:sz w:val="18"/>
                <w:szCs w:val="18"/>
              </w:rPr>
              <w:t>HB</w:t>
            </w:r>
          </w:p>
        </w:tc>
        <w:tc>
          <w:tcPr>
            <w:tcW w:w="0" w:type="auto"/>
            <w:shd w:val="clear" w:color="auto" w:fill="FFFFFF" w:themeFill="background1"/>
            <w:tcMar>
              <w:top w:w="60" w:type="dxa"/>
              <w:left w:w="60" w:type="dxa"/>
              <w:bottom w:w="60" w:type="dxa"/>
              <w:right w:w="60" w:type="dxa"/>
            </w:tcMar>
            <w:hideMark/>
          </w:tcPr>
          <w:p w:rsidR="00301440" w:rsidRPr="00301440" w:rsidRDefault="00301440" w:rsidP="00301440">
            <w:pPr>
              <w:adjustRightInd/>
              <w:snapToGrid/>
              <w:spacing w:after="0"/>
              <w:rPr>
                <w:rFonts w:ascii="Verdana" w:eastAsia="宋体" w:hAnsi="Verdana" w:cs="宋体"/>
                <w:sz w:val="18"/>
                <w:szCs w:val="18"/>
              </w:rPr>
            </w:pPr>
            <w:r w:rsidRPr="00301440">
              <w:rPr>
                <w:rFonts w:ascii="Verdana" w:eastAsia="宋体" w:hAnsi="Verdana" w:cs="宋体"/>
                <w:sz w:val="18"/>
                <w:szCs w:val="18"/>
              </w:rPr>
              <w:t>HRB</w:t>
            </w:r>
          </w:p>
        </w:tc>
      </w:tr>
      <w:tr w:rsidR="00301440" w:rsidRPr="00301440" w:rsidTr="00301440">
        <w:tc>
          <w:tcPr>
            <w:tcW w:w="0" w:type="auto"/>
            <w:shd w:val="clear" w:color="auto" w:fill="FFFFFF" w:themeFill="background1"/>
            <w:tcMar>
              <w:top w:w="60" w:type="dxa"/>
              <w:left w:w="60" w:type="dxa"/>
              <w:bottom w:w="60" w:type="dxa"/>
              <w:right w:w="60" w:type="dxa"/>
            </w:tcMar>
            <w:hideMark/>
          </w:tcPr>
          <w:p w:rsidR="00301440" w:rsidRPr="00301440" w:rsidRDefault="00301440" w:rsidP="00301440">
            <w:pPr>
              <w:adjustRightInd/>
              <w:snapToGrid/>
              <w:spacing w:after="0"/>
              <w:rPr>
                <w:rFonts w:ascii="Verdana" w:eastAsia="宋体" w:hAnsi="Verdana" w:cs="宋体"/>
                <w:sz w:val="18"/>
                <w:szCs w:val="18"/>
              </w:rPr>
            </w:pPr>
            <w:r w:rsidRPr="00301440">
              <w:rPr>
                <w:rFonts w:ascii="Verdana" w:eastAsia="宋体" w:hAnsi="Verdana" w:cs="宋体"/>
                <w:sz w:val="18"/>
                <w:szCs w:val="18"/>
              </w:rPr>
              <w:t>S30400</w:t>
            </w:r>
          </w:p>
        </w:tc>
        <w:tc>
          <w:tcPr>
            <w:tcW w:w="0" w:type="auto"/>
            <w:shd w:val="clear" w:color="auto" w:fill="FFFFFF" w:themeFill="background1"/>
            <w:tcMar>
              <w:top w:w="60" w:type="dxa"/>
              <w:left w:w="60" w:type="dxa"/>
              <w:bottom w:w="60" w:type="dxa"/>
              <w:right w:w="60" w:type="dxa"/>
            </w:tcMar>
            <w:hideMark/>
          </w:tcPr>
          <w:p w:rsidR="00301440" w:rsidRPr="00301440" w:rsidRDefault="00301440" w:rsidP="00301440">
            <w:pPr>
              <w:adjustRightInd/>
              <w:snapToGrid/>
              <w:spacing w:after="0"/>
              <w:rPr>
                <w:rFonts w:ascii="Verdana" w:eastAsia="宋体" w:hAnsi="Verdana" w:cs="宋体"/>
                <w:sz w:val="18"/>
                <w:szCs w:val="18"/>
              </w:rPr>
            </w:pPr>
            <w:r w:rsidRPr="00301440">
              <w:rPr>
                <w:rFonts w:ascii="Verdana" w:eastAsia="宋体" w:hAnsi="Verdana" w:cs="宋体"/>
                <w:sz w:val="18"/>
                <w:szCs w:val="18"/>
              </w:rPr>
              <w:t>304</w:t>
            </w:r>
          </w:p>
        </w:tc>
        <w:tc>
          <w:tcPr>
            <w:tcW w:w="0" w:type="auto"/>
            <w:shd w:val="clear" w:color="auto" w:fill="FFFFFF" w:themeFill="background1"/>
            <w:tcMar>
              <w:top w:w="60" w:type="dxa"/>
              <w:left w:w="60" w:type="dxa"/>
              <w:bottom w:w="60" w:type="dxa"/>
              <w:right w:w="60" w:type="dxa"/>
            </w:tcMar>
            <w:hideMark/>
          </w:tcPr>
          <w:p w:rsidR="00301440" w:rsidRPr="00301440" w:rsidRDefault="00301440" w:rsidP="00301440">
            <w:pPr>
              <w:adjustRightInd/>
              <w:snapToGrid/>
              <w:spacing w:after="0"/>
              <w:rPr>
                <w:rFonts w:ascii="Verdana" w:eastAsia="宋体" w:hAnsi="Verdana" w:cs="宋体"/>
                <w:sz w:val="18"/>
                <w:szCs w:val="18"/>
              </w:rPr>
            </w:pPr>
            <w:r w:rsidRPr="00301440">
              <w:rPr>
                <w:rFonts w:ascii="Verdana" w:eastAsia="宋体" w:hAnsi="Verdana" w:cs="宋体"/>
                <w:sz w:val="18"/>
                <w:szCs w:val="18"/>
              </w:rPr>
              <w:t>205</w:t>
            </w:r>
          </w:p>
        </w:tc>
        <w:tc>
          <w:tcPr>
            <w:tcW w:w="0" w:type="auto"/>
            <w:shd w:val="clear" w:color="auto" w:fill="FFFFFF" w:themeFill="background1"/>
            <w:tcMar>
              <w:top w:w="60" w:type="dxa"/>
              <w:left w:w="60" w:type="dxa"/>
              <w:bottom w:w="60" w:type="dxa"/>
              <w:right w:w="60" w:type="dxa"/>
            </w:tcMar>
            <w:hideMark/>
          </w:tcPr>
          <w:p w:rsidR="00301440" w:rsidRPr="00301440" w:rsidRDefault="00301440" w:rsidP="00301440">
            <w:pPr>
              <w:adjustRightInd/>
              <w:snapToGrid/>
              <w:spacing w:after="0"/>
              <w:rPr>
                <w:rFonts w:ascii="Verdana" w:eastAsia="宋体" w:hAnsi="Verdana" w:cs="宋体"/>
                <w:sz w:val="18"/>
                <w:szCs w:val="18"/>
              </w:rPr>
            </w:pPr>
            <w:r w:rsidRPr="00301440">
              <w:rPr>
                <w:rFonts w:ascii="Verdana" w:eastAsia="宋体" w:hAnsi="Verdana" w:cs="宋体"/>
                <w:sz w:val="18"/>
                <w:szCs w:val="18"/>
              </w:rPr>
              <w:t>515</w:t>
            </w:r>
          </w:p>
        </w:tc>
        <w:tc>
          <w:tcPr>
            <w:tcW w:w="0" w:type="auto"/>
            <w:shd w:val="clear" w:color="auto" w:fill="FFFFFF" w:themeFill="background1"/>
            <w:tcMar>
              <w:top w:w="60" w:type="dxa"/>
              <w:left w:w="60" w:type="dxa"/>
              <w:bottom w:w="60" w:type="dxa"/>
              <w:right w:w="60" w:type="dxa"/>
            </w:tcMar>
            <w:hideMark/>
          </w:tcPr>
          <w:p w:rsidR="00301440" w:rsidRPr="00301440" w:rsidRDefault="00301440" w:rsidP="00301440">
            <w:pPr>
              <w:adjustRightInd/>
              <w:snapToGrid/>
              <w:spacing w:after="0"/>
              <w:rPr>
                <w:rFonts w:ascii="Verdana" w:eastAsia="宋体" w:hAnsi="Verdana" w:cs="宋体"/>
                <w:sz w:val="18"/>
                <w:szCs w:val="18"/>
              </w:rPr>
            </w:pPr>
            <w:r w:rsidRPr="00301440">
              <w:rPr>
                <w:rFonts w:ascii="Verdana" w:eastAsia="宋体" w:hAnsi="Verdana" w:cs="宋体"/>
                <w:sz w:val="18"/>
                <w:szCs w:val="18"/>
              </w:rPr>
              <w:t>40</w:t>
            </w:r>
          </w:p>
        </w:tc>
        <w:tc>
          <w:tcPr>
            <w:tcW w:w="0" w:type="auto"/>
            <w:shd w:val="clear" w:color="auto" w:fill="FFFFFF" w:themeFill="background1"/>
            <w:tcMar>
              <w:top w:w="60" w:type="dxa"/>
              <w:left w:w="60" w:type="dxa"/>
              <w:bottom w:w="60" w:type="dxa"/>
              <w:right w:w="60" w:type="dxa"/>
            </w:tcMar>
            <w:hideMark/>
          </w:tcPr>
          <w:p w:rsidR="00301440" w:rsidRPr="00301440" w:rsidRDefault="00301440" w:rsidP="00301440">
            <w:pPr>
              <w:adjustRightInd/>
              <w:snapToGrid/>
              <w:spacing w:after="0"/>
              <w:rPr>
                <w:rFonts w:ascii="Verdana" w:eastAsia="宋体" w:hAnsi="Verdana" w:cs="宋体"/>
                <w:sz w:val="18"/>
                <w:szCs w:val="18"/>
              </w:rPr>
            </w:pPr>
            <w:r w:rsidRPr="00301440">
              <w:rPr>
                <w:rFonts w:ascii="Verdana" w:eastAsia="宋体" w:hAnsi="Verdana" w:cs="宋体"/>
                <w:sz w:val="18"/>
                <w:szCs w:val="18"/>
              </w:rPr>
              <w:t>201</w:t>
            </w:r>
          </w:p>
        </w:tc>
        <w:tc>
          <w:tcPr>
            <w:tcW w:w="0" w:type="auto"/>
            <w:shd w:val="clear" w:color="auto" w:fill="FFFFFF" w:themeFill="background1"/>
            <w:tcMar>
              <w:top w:w="60" w:type="dxa"/>
              <w:left w:w="60" w:type="dxa"/>
              <w:bottom w:w="60" w:type="dxa"/>
              <w:right w:w="60" w:type="dxa"/>
            </w:tcMar>
            <w:hideMark/>
          </w:tcPr>
          <w:p w:rsidR="00301440" w:rsidRPr="00301440" w:rsidRDefault="00301440" w:rsidP="00301440">
            <w:pPr>
              <w:adjustRightInd/>
              <w:snapToGrid/>
              <w:spacing w:after="0"/>
              <w:rPr>
                <w:rFonts w:ascii="Verdana" w:eastAsia="宋体" w:hAnsi="Verdana" w:cs="宋体"/>
                <w:sz w:val="18"/>
                <w:szCs w:val="18"/>
              </w:rPr>
            </w:pPr>
            <w:r w:rsidRPr="00301440">
              <w:rPr>
                <w:rFonts w:ascii="Verdana" w:eastAsia="宋体" w:hAnsi="Verdana" w:cs="宋体"/>
                <w:sz w:val="18"/>
                <w:szCs w:val="18"/>
              </w:rPr>
              <w:t>92</w:t>
            </w:r>
          </w:p>
        </w:tc>
      </w:tr>
    </w:tbl>
    <w:p w:rsidR="00301440" w:rsidRDefault="00301440" w:rsidP="00301440">
      <w:pPr>
        <w:spacing w:line="220" w:lineRule="atLeast"/>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301440"/>
    <w:rsid w:val="00323B43"/>
    <w:rsid w:val="003D37D8"/>
    <w:rsid w:val="00426133"/>
    <w:rsid w:val="004358AB"/>
    <w:rsid w:val="008B7726"/>
    <w:rsid w:val="00D31D50"/>
    <w:rsid w:val="00E36F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7805310">
      <w:bodyDiv w:val="1"/>
      <w:marLeft w:val="0"/>
      <w:marRight w:val="0"/>
      <w:marTop w:val="0"/>
      <w:marBottom w:val="0"/>
      <w:divBdr>
        <w:top w:val="none" w:sz="0" w:space="0" w:color="auto"/>
        <w:left w:val="none" w:sz="0" w:space="0" w:color="auto"/>
        <w:bottom w:val="none" w:sz="0" w:space="0" w:color="auto"/>
        <w:right w:val="none" w:sz="0" w:space="0" w:color="auto"/>
      </w:divBdr>
    </w:div>
    <w:div w:id="189963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2015-11-27T02:36:00Z</dcterms:modified>
</cp:coreProperties>
</file>