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DA9" w:rsidRDefault="00667DA9" w:rsidP="00B17C16">
      <w:r>
        <w:t>ASTM A633Gr.A C D E Steel Plate</w:t>
      </w:r>
    </w:p>
    <w:p w:rsidR="00667DA9" w:rsidRDefault="00667DA9" w:rsidP="00B17C16"/>
    <w:p w:rsidR="00667DA9" w:rsidRDefault="00667DA9" w:rsidP="00B17C16">
      <w:r>
        <w:t>1. A633 steel plate is a normalized high-strength low-alloy structural steel plates for welded, riveted or bolted construction. A633 plate steel can be used for low ambient temperatures where the desired notch toughness is better than in as-rolled materials of comparable strength level.</w:t>
      </w:r>
    </w:p>
    <w:p w:rsidR="00667DA9" w:rsidRDefault="00667DA9" w:rsidP="00B17C16"/>
    <w:tbl>
      <w:tblPr>
        <w:tblW w:w="8220" w:type="dxa"/>
        <w:tblInd w:w="93" w:type="dxa"/>
        <w:tblLook w:val="00A0"/>
      </w:tblPr>
      <w:tblGrid>
        <w:gridCol w:w="1164"/>
        <w:gridCol w:w="2253"/>
        <w:gridCol w:w="1503"/>
        <w:gridCol w:w="1650"/>
        <w:gridCol w:w="1650"/>
      </w:tblGrid>
      <w:tr w:rsidR="00667DA9" w:rsidRPr="00DE724D" w:rsidTr="00B17C16">
        <w:trPr>
          <w:trHeight w:val="362"/>
        </w:trPr>
        <w:tc>
          <w:tcPr>
            <w:tcW w:w="8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Offshore &amp; Marine Steel Plate</w:t>
            </w:r>
          </w:p>
        </w:tc>
      </w:tr>
      <w:tr w:rsidR="00667DA9" w:rsidRPr="00DE724D" w:rsidTr="00B17C16">
        <w:trPr>
          <w:trHeight w:val="517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all measurement in Inches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Thickness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Width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Length</w:t>
            </w:r>
          </w:p>
        </w:tc>
      </w:tr>
      <w:tr w:rsidR="00667DA9" w:rsidRPr="00DE724D" w:rsidTr="00B17C16">
        <w:trPr>
          <w:trHeight w:val="311"/>
        </w:trPr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A633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Grade 50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1/2" – 4"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48" – 120"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7DA9" w:rsidRPr="00DE724D" w:rsidRDefault="00667DA9" w:rsidP="00B17C16">
            <w:pPr>
              <w:jc w:val="center"/>
            </w:pPr>
            <w:r w:rsidRPr="00DE724D">
              <w:t>96" – 480"</w:t>
            </w:r>
          </w:p>
        </w:tc>
      </w:tr>
    </w:tbl>
    <w:p w:rsidR="00667DA9" w:rsidRDefault="00667DA9" w:rsidP="00B17C16"/>
    <w:p w:rsidR="00667DA9" w:rsidRDefault="00667DA9" w:rsidP="00B17C16">
      <w:r>
        <w:t>2. If you have any other requirement for steel plate, please feel free to contact us.</w:t>
      </w:r>
    </w:p>
    <w:sectPr w:rsidR="00667DA9" w:rsidSect="00DB0A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DA9" w:rsidRDefault="00667DA9" w:rsidP="00B17C16">
      <w:r>
        <w:separator/>
      </w:r>
    </w:p>
  </w:endnote>
  <w:endnote w:type="continuationSeparator" w:id="0">
    <w:p w:rsidR="00667DA9" w:rsidRDefault="00667DA9" w:rsidP="00B17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DA9" w:rsidRDefault="00667DA9" w:rsidP="00B17C16">
      <w:r>
        <w:separator/>
      </w:r>
    </w:p>
  </w:footnote>
  <w:footnote w:type="continuationSeparator" w:id="0">
    <w:p w:rsidR="00667DA9" w:rsidRDefault="00667DA9" w:rsidP="00B17C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C16"/>
    <w:rsid w:val="00667DA9"/>
    <w:rsid w:val="00843326"/>
    <w:rsid w:val="00895464"/>
    <w:rsid w:val="00B17C16"/>
    <w:rsid w:val="00D467A4"/>
    <w:rsid w:val="00DB0A91"/>
    <w:rsid w:val="00DE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91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17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17C16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B17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17C16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05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80</Words>
  <Characters>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AutoBVT</cp:lastModifiedBy>
  <cp:revision>3</cp:revision>
  <dcterms:created xsi:type="dcterms:W3CDTF">2015-11-26T08:41:00Z</dcterms:created>
  <dcterms:modified xsi:type="dcterms:W3CDTF">2015-12-02T05:31:00Z</dcterms:modified>
</cp:coreProperties>
</file>