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DA" w:rsidRDefault="00477BDA" w:rsidP="00477BDA">
      <w:pPr>
        <w:rPr>
          <w:rFonts w:hint="eastAsia"/>
        </w:rPr>
      </w:pPr>
      <w:r>
        <w:t>MIL A46100 Steel Plate</w:t>
      </w:r>
    </w:p>
    <w:p w:rsidR="00477BDA" w:rsidRDefault="00477BDA" w:rsidP="00477BDA"/>
    <w:p w:rsidR="00477BDA" w:rsidRDefault="00477BDA" w:rsidP="00477BDA">
      <w:r>
        <w:rPr>
          <w:rFonts w:hint="eastAsia"/>
        </w:rPr>
        <w:t xml:space="preserve">1. </w:t>
      </w:r>
      <w:r>
        <w:t>MIL–A 46100 steel plate is military spec armor steel. It exhibits high-hardness that is approved for use within the Department of the Army and is available for use by all Departments and Agencies of the Department of Defense.</w:t>
      </w:r>
    </w:p>
    <w:p w:rsidR="00477BDA" w:rsidRDefault="00477BDA" w:rsidP="00477BDA"/>
    <w:p w:rsidR="00477BDA" w:rsidRDefault="00477BDA" w:rsidP="00477BDA">
      <w:r>
        <w:rPr>
          <w:rFonts w:hint="eastAsia"/>
        </w:rPr>
        <w:t xml:space="preserve">2. </w:t>
      </w:r>
      <w:r>
        <w:t>Applications vary, but typically MIL-A 46100 armor plate steel is used to stop high velocity projectiles (HVPs). This particular grade military spec armor steel plate is especially useful to protect structures or vehicles from sniper fire or any form of weapon that will emit the HVPs. Depending on the threat level, various thicknesses of steel may be required to manufacture product. The threat level is determined by three factors – the size of the round that the product is meant to defend, the speed at which that round is traveling, and the distance the round will travel before reaching the target.</w:t>
      </w:r>
    </w:p>
    <w:p w:rsidR="00477BDA" w:rsidRDefault="00477BDA" w:rsidP="00477BDA"/>
    <w:p w:rsidR="00477BDA" w:rsidRDefault="00477BDA" w:rsidP="00477BDA">
      <w:pPr>
        <w:rPr>
          <w:rFonts w:hint="eastAsia"/>
        </w:rPr>
      </w:pPr>
      <w:r>
        <w:rPr>
          <w:rFonts w:hint="eastAsia"/>
        </w:rPr>
        <w:t xml:space="preserve">3. </w:t>
      </w:r>
      <w:r>
        <w:t>The steel is quenched and tempered at very high temperatures to sustain a tough surface for the best levels of protection. Surface hardness of this material is between 477 and 534 BHN. While the material can be formed, it is important to note that due to its ductile limitations, it should not be bent improperly.</w:t>
      </w:r>
    </w:p>
    <w:p w:rsidR="00477BDA" w:rsidRDefault="00477BDA" w:rsidP="00477BDA">
      <w:pPr>
        <w:rPr>
          <w:rFonts w:hint="eastAsia"/>
        </w:rPr>
      </w:pPr>
    </w:p>
    <w:tbl>
      <w:tblPr>
        <w:tblW w:w="8186" w:type="dxa"/>
        <w:tblInd w:w="93" w:type="dxa"/>
        <w:tblLook w:val="04A0"/>
      </w:tblPr>
      <w:tblGrid>
        <w:gridCol w:w="3100"/>
        <w:gridCol w:w="1682"/>
        <w:gridCol w:w="1682"/>
        <w:gridCol w:w="1722"/>
      </w:tblGrid>
      <w:tr w:rsidR="00364E7C" w:rsidRPr="00364E7C" w:rsidTr="00364E7C">
        <w:trPr>
          <w:trHeight w:val="652"/>
        </w:trPr>
        <w:tc>
          <w:tcPr>
            <w:tcW w:w="818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4E7C" w:rsidRPr="00364E7C" w:rsidRDefault="00364E7C" w:rsidP="00364E7C">
            <w:pPr>
              <w:jc w:val="center"/>
            </w:pPr>
            <w:r w:rsidRPr="00364E7C">
              <w:rPr>
                <w:rFonts w:hint="eastAsia"/>
              </w:rPr>
              <w:t>Armor and Ballistic Steel Plate</w:t>
            </w:r>
          </w:p>
        </w:tc>
      </w:tr>
      <w:tr w:rsidR="00364E7C" w:rsidRPr="00364E7C" w:rsidTr="00364E7C">
        <w:trPr>
          <w:trHeight w:val="46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64E7C" w:rsidRPr="00364E7C" w:rsidRDefault="00364E7C" w:rsidP="00364E7C">
            <w:pPr>
              <w:jc w:val="center"/>
            </w:pPr>
            <w:r w:rsidRPr="00364E7C">
              <w:rPr>
                <w:rFonts w:hint="eastAsia"/>
              </w:rPr>
              <w:t>all measurement in Inches</w:t>
            </w:r>
          </w:p>
        </w:tc>
        <w:tc>
          <w:tcPr>
            <w:tcW w:w="1682" w:type="dxa"/>
            <w:tcBorders>
              <w:top w:val="nil"/>
              <w:left w:val="nil"/>
              <w:bottom w:val="single" w:sz="4" w:space="0" w:color="auto"/>
              <w:right w:val="single" w:sz="4" w:space="0" w:color="auto"/>
            </w:tcBorders>
            <w:shd w:val="clear" w:color="auto" w:fill="auto"/>
            <w:noWrap/>
            <w:vAlign w:val="center"/>
            <w:hideMark/>
          </w:tcPr>
          <w:p w:rsidR="00364E7C" w:rsidRPr="00364E7C" w:rsidRDefault="00364E7C" w:rsidP="00364E7C">
            <w:pPr>
              <w:jc w:val="center"/>
            </w:pPr>
            <w:r w:rsidRPr="00364E7C">
              <w:rPr>
                <w:rFonts w:hint="eastAsia"/>
              </w:rPr>
              <w:t>Thickness</w:t>
            </w:r>
          </w:p>
        </w:tc>
        <w:tc>
          <w:tcPr>
            <w:tcW w:w="1682" w:type="dxa"/>
            <w:tcBorders>
              <w:top w:val="nil"/>
              <w:left w:val="nil"/>
              <w:bottom w:val="single" w:sz="4" w:space="0" w:color="auto"/>
              <w:right w:val="single" w:sz="4" w:space="0" w:color="auto"/>
            </w:tcBorders>
            <w:shd w:val="clear" w:color="auto" w:fill="auto"/>
            <w:noWrap/>
            <w:vAlign w:val="center"/>
            <w:hideMark/>
          </w:tcPr>
          <w:p w:rsidR="00364E7C" w:rsidRPr="00364E7C" w:rsidRDefault="00364E7C" w:rsidP="00364E7C">
            <w:pPr>
              <w:jc w:val="center"/>
            </w:pPr>
            <w:r w:rsidRPr="00364E7C">
              <w:rPr>
                <w:rFonts w:hint="eastAsia"/>
              </w:rPr>
              <w:t>Width</w:t>
            </w:r>
          </w:p>
        </w:tc>
        <w:tc>
          <w:tcPr>
            <w:tcW w:w="1721" w:type="dxa"/>
            <w:tcBorders>
              <w:top w:val="nil"/>
              <w:left w:val="nil"/>
              <w:bottom w:val="single" w:sz="4" w:space="0" w:color="auto"/>
              <w:right w:val="single" w:sz="4" w:space="0" w:color="auto"/>
            </w:tcBorders>
            <w:shd w:val="clear" w:color="auto" w:fill="auto"/>
            <w:noWrap/>
            <w:vAlign w:val="center"/>
            <w:hideMark/>
          </w:tcPr>
          <w:p w:rsidR="00364E7C" w:rsidRPr="00364E7C" w:rsidRDefault="00364E7C" w:rsidP="00364E7C">
            <w:pPr>
              <w:jc w:val="center"/>
            </w:pPr>
            <w:r w:rsidRPr="00364E7C">
              <w:rPr>
                <w:rFonts w:hint="eastAsia"/>
              </w:rPr>
              <w:t>Length</w:t>
            </w:r>
          </w:p>
        </w:tc>
      </w:tr>
      <w:tr w:rsidR="00364E7C" w:rsidRPr="00364E7C" w:rsidTr="00364E7C">
        <w:trPr>
          <w:trHeight w:val="279"/>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364E7C" w:rsidRPr="00364E7C" w:rsidRDefault="00364E7C" w:rsidP="00364E7C">
            <w:pPr>
              <w:jc w:val="center"/>
            </w:pPr>
            <w:r w:rsidRPr="00364E7C">
              <w:rPr>
                <w:rFonts w:hint="eastAsia"/>
              </w:rPr>
              <w:t>MIL-A-46100</w:t>
            </w:r>
          </w:p>
        </w:tc>
        <w:tc>
          <w:tcPr>
            <w:tcW w:w="1682" w:type="dxa"/>
            <w:tcBorders>
              <w:top w:val="nil"/>
              <w:left w:val="nil"/>
              <w:bottom w:val="single" w:sz="4" w:space="0" w:color="auto"/>
              <w:right w:val="single" w:sz="4" w:space="0" w:color="auto"/>
            </w:tcBorders>
            <w:shd w:val="clear" w:color="auto" w:fill="auto"/>
            <w:noWrap/>
            <w:vAlign w:val="center"/>
            <w:hideMark/>
          </w:tcPr>
          <w:p w:rsidR="00364E7C" w:rsidRPr="00364E7C" w:rsidRDefault="00364E7C" w:rsidP="00364E7C">
            <w:pPr>
              <w:jc w:val="center"/>
            </w:pPr>
            <w:r w:rsidRPr="00364E7C">
              <w:rPr>
                <w:rFonts w:hint="eastAsia"/>
              </w:rPr>
              <w:t xml:space="preserve">3/16" </w:t>
            </w:r>
            <w:r w:rsidRPr="00364E7C">
              <w:rPr>
                <w:rFonts w:hint="eastAsia"/>
              </w:rPr>
              <w:t>–</w:t>
            </w:r>
            <w:r w:rsidRPr="00364E7C">
              <w:rPr>
                <w:rFonts w:hint="eastAsia"/>
              </w:rPr>
              <w:t xml:space="preserve"> 1"</w:t>
            </w:r>
          </w:p>
        </w:tc>
        <w:tc>
          <w:tcPr>
            <w:tcW w:w="1682" w:type="dxa"/>
            <w:tcBorders>
              <w:top w:val="nil"/>
              <w:left w:val="nil"/>
              <w:bottom w:val="single" w:sz="4" w:space="0" w:color="auto"/>
              <w:right w:val="single" w:sz="4" w:space="0" w:color="auto"/>
            </w:tcBorders>
            <w:shd w:val="clear" w:color="auto" w:fill="auto"/>
            <w:noWrap/>
            <w:vAlign w:val="center"/>
            <w:hideMark/>
          </w:tcPr>
          <w:p w:rsidR="00364E7C" w:rsidRPr="00364E7C" w:rsidRDefault="00364E7C" w:rsidP="00364E7C">
            <w:pPr>
              <w:jc w:val="center"/>
            </w:pPr>
            <w:r w:rsidRPr="00364E7C">
              <w:rPr>
                <w:rFonts w:hint="eastAsia"/>
              </w:rPr>
              <w:t xml:space="preserve">48" </w:t>
            </w:r>
            <w:r w:rsidRPr="00364E7C">
              <w:rPr>
                <w:rFonts w:hint="eastAsia"/>
              </w:rPr>
              <w:t>–</w:t>
            </w:r>
            <w:r w:rsidRPr="00364E7C">
              <w:rPr>
                <w:rFonts w:hint="eastAsia"/>
              </w:rPr>
              <w:t xml:space="preserve"> 120"</w:t>
            </w:r>
          </w:p>
        </w:tc>
        <w:tc>
          <w:tcPr>
            <w:tcW w:w="1721" w:type="dxa"/>
            <w:tcBorders>
              <w:top w:val="nil"/>
              <w:left w:val="nil"/>
              <w:bottom w:val="single" w:sz="4" w:space="0" w:color="auto"/>
              <w:right w:val="single" w:sz="4" w:space="0" w:color="auto"/>
            </w:tcBorders>
            <w:shd w:val="clear" w:color="auto" w:fill="auto"/>
            <w:noWrap/>
            <w:vAlign w:val="center"/>
            <w:hideMark/>
          </w:tcPr>
          <w:p w:rsidR="00364E7C" w:rsidRPr="00364E7C" w:rsidRDefault="00364E7C" w:rsidP="00364E7C">
            <w:pPr>
              <w:jc w:val="center"/>
            </w:pPr>
            <w:r w:rsidRPr="00364E7C">
              <w:rPr>
                <w:rFonts w:hint="eastAsia"/>
              </w:rPr>
              <w:t xml:space="preserve">96" </w:t>
            </w:r>
            <w:r w:rsidRPr="00364E7C">
              <w:rPr>
                <w:rFonts w:hint="eastAsia"/>
              </w:rPr>
              <w:t>–</w:t>
            </w:r>
            <w:r w:rsidRPr="00364E7C">
              <w:rPr>
                <w:rFonts w:hint="eastAsia"/>
              </w:rPr>
              <w:t xml:space="preserve"> 480"</w:t>
            </w:r>
          </w:p>
        </w:tc>
      </w:tr>
    </w:tbl>
    <w:p w:rsidR="00364E7C" w:rsidRDefault="00364E7C" w:rsidP="00477BDA">
      <w:pPr>
        <w:rPr>
          <w:rFonts w:hint="eastAsia"/>
        </w:rPr>
      </w:pPr>
    </w:p>
    <w:p w:rsidR="00364E7C" w:rsidRDefault="00364E7C" w:rsidP="00477BDA"/>
    <w:p w:rsidR="00BA520A" w:rsidRDefault="00477BDA" w:rsidP="00477BDA">
      <w:r>
        <w:rPr>
          <w:rFonts w:hint="eastAsia"/>
        </w:rPr>
        <w:t>4</w:t>
      </w:r>
      <w:r>
        <w:t>. If you have any other requirement for steel plate, please feel free to contact us.</w:t>
      </w:r>
    </w:p>
    <w:sectPr w:rsidR="00BA52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20A" w:rsidRDefault="00BA520A" w:rsidP="00477BDA">
      <w:r>
        <w:separator/>
      </w:r>
    </w:p>
  </w:endnote>
  <w:endnote w:type="continuationSeparator" w:id="1">
    <w:p w:rsidR="00BA520A" w:rsidRDefault="00BA520A" w:rsidP="00477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20A" w:rsidRDefault="00BA520A" w:rsidP="00477BDA">
      <w:r>
        <w:separator/>
      </w:r>
    </w:p>
  </w:footnote>
  <w:footnote w:type="continuationSeparator" w:id="1">
    <w:p w:rsidR="00BA520A" w:rsidRDefault="00BA520A" w:rsidP="00477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BDA"/>
    <w:rsid w:val="00364E7C"/>
    <w:rsid w:val="00477BDA"/>
    <w:rsid w:val="00BA5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7BDA"/>
    <w:rPr>
      <w:sz w:val="18"/>
      <w:szCs w:val="18"/>
    </w:rPr>
  </w:style>
  <w:style w:type="paragraph" w:styleId="a4">
    <w:name w:val="footer"/>
    <w:basedOn w:val="a"/>
    <w:link w:val="Char0"/>
    <w:uiPriority w:val="99"/>
    <w:semiHidden/>
    <w:unhideWhenUsed/>
    <w:rsid w:val="00477B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7BDA"/>
    <w:rPr>
      <w:sz w:val="18"/>
      <w:szCs w:val="18"/>
    </w:rPr>
  </w:style>
</w:styles>
</file>

<file path=word/webSettings.xml><?xml version="1.0" encoding="utf-8"?>
<w:webSettings xmlns:r="http://schemas.openxmlformats.org/officeDocument/2006/relationships" xmlns:w="http://schemas.openxmlformats.org/wordprocessingml/2006/main">
  <w:divs>
    <w:div w:id="16625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2015-11-26T08:49:00Z</dcterms:created>
  <dcterms:modified xsi:type="dcterms:W3CDTF">2015-11-26T08:59:00Z</dcterms:modified>
</cp:coreProperties>
</file>