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9E" w:rsidRDefault="00FF1B9E" w:rsidP="00FF1B9E">
      <w:r w:rsidRPr="00FF1B9E">
        <w:t>Profile and Processing</w:t>
      </w:r>
    </w:p>
    <w:p w:rsidR="00FF1B9E" w:rsidRPr="00FF1B9E" w:rsidRDefault="00FF1B9E" w:rsidP="00FF1B9E"/>
    <w:p w:rsidR="00FF1B9E" w:rsidRDefault="00FF1B9E" w:rsidP="00FF1B9E">
      <w:r w:rsidRPr="00FF1B9E">
        <w:t>Nickel Alloys</w:t>
      </w:r>
    </w:p>
    <w:p w:rsidR="00FF1B9E" w:rsidRPr="00FF1B9E" w:rsidRDefault="00FF1B9E" w:rsidP="00FF1B9E"/>
    <w:p w:rsidR="00FF1B9E" w:rsidRDefault="00FF1B9E" w:rsidP="00FF1B9E">
      <w:r w:rsidRPr="00FF1B9E">
        <w:t>CNC plasma and Oxy-Propane flame cutting machines incorporate the latest computer software ensuring precision, accuracy and maximum material utilisation from the smallest profiled blank to the largest plate profile.</w:t>
      </w:r>
    </w:p>
    <w:p w:rsidR="00FF1B9E" w:rsidRPr="00FF1B9E" w:rsidRDefault="00FF1B9E" w:rsidP="00FF1B9E"/>
    <w:p w:rsidR="00FF1B9E" w:rsidRDefault="00FF1B9E" w:rsidP="00FF1B9E">
      <w:r w:rsidRPr="00FF1B9E">
        <w:t>Computer aided design allows full development of Cones, reducers, Tees, Elbows, Lobster backs and other parts.</w:t>
      </w:r>
    </w:p>
    <w:p w:rsidR="00FF1B9E" w:rsidRPr="00FF1B9E" w:rsidRDefault="00FF1B9E" w:rsidP="00FF1B9E"/>
    <w:p w:rsidR="00FF1B9E" w:rsidRDefault="00FF1B9E" w:rsidP="00FF1B9E">
      <w:r w:rsidRPr="00FF1B9E">
        <w:t>Multi-head cutting giving speed and efficiency for fast turn around of profiles and flame cut blanks.</w:t>
      </w:r>
    </w:p>
    <w:p w:rsidR="00FF1B9E" w:rsidRPr="00FF1B9E" w:rsidRDefault="00FF1B9E" w:rsidP="00FF1B9E"/>
    <w:p w:rsidR="00FF1B9E" w:rsidRDefault="00FF1B9E" w:rsidP="00FF1B9E">
      <w:r w:rsidRPr="00FF1B9E">
        <w:t>A cutting capacity of over 14000mm long x 4000mm wide and up to 400mm thick ensures even the most extreme requirements are met.</w:t>
      </w:r>
    </w:p>
    <w:p w:rsidR="00FF1B9E" w:rsidRPr="00FF1B9E" w:rsidRDefault="00FF1B9E" w:rsidP="00FF1B9E"/>
    <w:p w:rsidR="00FF1B9E" w:rsidRDefault="00FF1B9E" w:rsidP="00FF1B9E">
      <w:r w:rsidRPr="00FF1B9E">
        <w:t>Other processing includes Grinding, Milling, Drilling, Plate Stripping, Shot Blasting, Priming &amp; painting and other services as required.</w:t>
      </w:r>
    </w:p>
    <w:p w:rsidR="00FF1B9E" w:rsidRPr="00FF1B9E" w:rsidRDefault="00FF1B9E" w:rsidP="00FF1B9E"/>
    <w:p w:rsidR="00FF1B9E" w:rsidRDefault="00FF1B9E" w:rsidP="00FF1B9E">
      <w:r w:rsidRPr="00FF1B9E">
        <w:t>Plasma - the fourth state of matter. Add energy, in the form of heat, to a solid and you get liquid: add heat to liquid and you get gas: add heat to gas and you get PLASMA.</w:t>
      </w:r>
    </w:p>
    <w:p w:rsidR="00FF1B9E" w:rsidRPr="00FF1B9E" w:rsidRDefault="00FF1B9E" w:rsidP="00FF1B9E"/>
    <w:p w:rsidR="00FF1B9E" w:rsidRPr="00FF1B9E" w:rsidRDefault="00FF1B9E" w:rsidP="00FF1B9E">
      <w:r w:rsidRPr="00FF1B9E">
        <w:t>Submerged plasma cutting reduces the heat affected zone, minimises distortion and increases dimensional accuracy</w:t>
      </w:r>
    </w:p>
    <w:p w:rsidR="00EC2982" w:rsidRDefault="00EC2982" w:rsidP="00FF1B9E">
      <w:pPr>
        <w:rPr>
          <w:rFonts w:hint="eastAsia"/>
        </w:rPr>
      </w:pPr>
    </w:p>
    <w:p w:rsidR="00B9353B" w:rsidRDefault="00B9353B" w:rsidP="00B9353B">
      <w:r>
        <w:t>If you have any other requirement for steel plate, please feel free to contact us.</w:t>
      </w:r>
    </w:p>
    <w:p w:rsidR="00B9353B" w:rsidRPr="00B9353B" w:rsidRDefault="00B9353B" w:rsidP="00FF1B9E"/>
    <w:sectPr w:rsidR="00B9353B" w:rsidRPr="00B9353B" w:rsidSect="00271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2A" w:rsidRDefault="00CA2A2A" w:rsidP="00FF1B9E">
      <w:r>
        <w:separator/>
      </w:r>
    </w:p>
  </w:endnote>
  <w:endnote w:type="continuationSeparator" w:id="1">
    <w:p w:rsidR="00CA2A2A" w:rsidRDefault="00CA2A2A" w:rsidP="00FF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2A" w:rsidRDefault="00CA2A2A" w:rsidP="00FF1B9E">
      <w:r>
        <w:separator/>
      </w:r>
    </w:p>
  </w:footnote>
  <w:footnote w:type="continuationSeparator" w:id="1">
    <w:p w:rsidR="00CA2A2A" w:rsidRDefault="00CA2A2A" w:rsidP="00FF1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B9E"/>
    <w:rsid w:val="00271DD7"/>
    <w:rsid w:val="00B9353B"/>
    <w:rsid w:val="00CA2A2A"/>
    <w:rsid w:val="00EC2982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1B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F1B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B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B9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1B9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F1B9E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FF1B9E"/>
    <w:rPr>
      <w:b/>
      <w:bCs/>
    </w:rPr>
  </w:style>
  <w:style w:type="paragraph" w:styleId="a6">
    <w:name w:val="Normal (Web)"/>
    <w:basedOn w:val="a"/>
    <w:uiPriority w:val="99"/>
    <w:semiHidden/>
    <w:unhideWhenUsed/>
    <w:rsid w:val="00FF1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F1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2015-11-27T01:38:00Z</dcterms:created>
  <dcterms:modified xsi:type="dcterms:W3CDTF">2015-11-27T02:01:00Z</dcterms:modified>
</cp:coreProperties>
</file>